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7C0389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Liniewo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7C0389">
        <w:rPr>
          <w:rFonts w:asciiTheme="minorHAnsi" w:hAnsiTheme="minorHAnsi"/>
          <w:color w:val="000000"/>
          <w:sz w:val="22"/>
          <w:szCs w:val="22"/>
        </w:rPr>
        <w:t>9</w:t>
      </w:r>
      <w:bookmarkStart w:id="0" w:name="_GoBack"/>
      <w:bookmarkEnd w:id="0"/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14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7C0389">
        <w:rPr>
          <w:rFonts w:asciiTheme="minorHAnsi" w:hAnsiTheme="minorHAnsi"/>
          <w:color w:val="000000"/>
          <w:sz w:val="22"/>
          <w:szCs w:val="22"/>
        </w:rPr>
        <w:t>91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7C0389">
        <w:rPr>
          <w:rFonts w:asciiTheme="minorHAnsi" w:hAnsiTheme="minorHAnsi"/>
          <w:color w:val="000000"/>
          <w:sz w:val="22"/>
          <w:szCs w:val="22"/>
        </w:rPr>
        <w:t>AM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7C0389">
        <w:rPr>
          <w:rFonts w:asciiTheme="minorHAnsi" w:hAnsiTheme="minorHAnsi"/>
          <w:color w:val="000000"/>
          <w:sz w:val="22"/>
          <w:szCs w:val="22"/>
        </w:rPr>
        <w:t>27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2017-01-03T13:19:00Z</dcterms:created>
  <dcterms:modified xsi:type="dcterms:W3CDTF">2017-01-03T13:19:00Z</dcterms:modified>
</cp:coreProperties>
</file>