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BC0463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Lubichowo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BC0463">
        <w:rPr>
          <w:rFonts w:asciiTheme="minorHAnsi" w:hAnsiTheme="minorHAnsi"/>
          <w:color w:val="000000"/>
          <w:sz w:val="22"/>
          <w:szCs w:val="22"/>
        </w:rPr>
        <w:t>6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00519D">
        <w:rPr>
          <w:rFonts w:asciiTheme="minorHAnsi" w:hAnsiTheme="minorHAnsi"/>
          <w:color w:val="000000"/>
          <w:sz w:val="22"/>
          <w:szCs w:val="22"/>
        </w:rPr>
        <w:t>15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BC0463">
        <w:rPr>
          <w:rFonts w:asciiTheme="minorHAnsi" w:hAnsiTheme="minorHAnsi"/>
          <w:color w:val="000000"/>
          <w:sz w:val="22"/>
          <w:szCs w:val="22"/>
        </w:rPr>
        <w:t>87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BC0463">
        <w:rPr>
          <w:rFonts w:asciiTheme="minorHAnsi" w:hAnsiTheme="minorHAnsi"/>
          <w:color w:val="000000"/>
          <w:sz w:val="22"/>
          <w:szCs w:val="22"/>
        </w:rPr>
        <w:t>AM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00519D">
        <w:rPr>
          <w:rFonts w:asciiTheme="minorHAnsi" w:hAnsiTheme="minorHAnsi"/>
          <w:color w:val="000000"/>
          <w:sz w:val="22"/>
          <w:szCs w:val="22"/>
        </w:rPr>
        <w:t>2</w:t>
      </w:r>
      <w:r w:rsidR="00BC0463">
        <w:rPr>
          <w:rFonts w:asciiTheme="minorHAnsi" w:hAnsiTheme="minorHAnsi"/>
          <w:color w:val="000000"/>
          <w:sz w:val="22"/>
          <w:szCs w:val="22"/>
        </w:rPr>
        <w:t>7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519D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463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2017-01-04T07:55:00Z</dcterms:created>
  <dcterms:modified xsi:type="dcterms:W3CDTF">2017-01-04T07:55:00Z</dcterms:modified>
</cp:coreProperties>
</file>