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956"/>
        <w:jc w:val="right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Załącznik nr 2 do </w:t>
      </w:r>
      <w:r w:rsidR="00B00718">
        <w:rPr>
          <w:rFonts w:cs="Arial"/>
          <w:sz w:val="22"/>
          <w:szCs w:val="22"/>
          <w:lang w:eastAsia="ar-SA"/>
        </w:rPr>
        <w:t>Zapytania ofertowego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</w:p>
    <w:p w:rsidR="001C0105" w:rsidRPr="003610C9" w:rsidRDefault="00B00718" w:rsidP="001C0105">
      <w:pPr>
        <w:widowControl w:val="0"/>
        <w:suppressAutoHyphens/>
        <w:autoSpaceDE w:val="0"/>
        <w:spacing w:before="240" w:after="60" w:line="276" w:lineRule="auto"/>
        <w:jc w:val="center"/>
        <w:rPr>
          <w:rFonts w:cs="Arial"/>
          <w:kern w:val="1"/>
          <w:sz w:val="22"/>
          <w:szCs w:val="22"/>
          <w:lang w:val="x-none" w:eastAsia="ar-SA"/>
        </w:rPr>
      </w:pPr>
      <w:r>
        <w:rPr>
          <w:rFonts w:cs="Arial"/>
          <w:b/>
          <w:bCs/>
          <w:kern w:val="1"/>
          <w:sz w:val="22"/>
          <w:szCs w:val="22"/>
          <w:lang w:val="x-none" w:eastAsia="ar-SA"/>
        </w:rPr>
        <w:t xml:space="preserve">Umowa nr   ……. 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rPr>
          <w:rFonts w:cs="Arial"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>zawarta w dniu ……………..  w Starym Lesie, pomiędzy: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rPr>
          <w:rFonts w:cs="Arial"/>
          <w:kern w:val="1"/>
          <w:sz w:val="22"/>
          <w:szCs w:val="22"/>
          <w:lang w:val="x-none"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Zakładem Utylizacji Odpadów Komunalnych „STARY LAS”  Sp. z o.o.</w:t>
      </w:r>
      <w:r w:rsidRPr="003610C9">
        <w:rPr>
          <w:rFonts w:cs="Arial"/>
          <w:b/>
          <w:bCs/>
          <w:sz w:val="22"/>
          <w:szCs w:val="22"/>
          <w:lang w:eastAsia="ar-SA"/>
        </w:rPr>
        <w:t xml:space="preserve">  </w:t>
      </w:r>
      <w:r w:rsidRPr="003610C9">
        <w:rPr>
          <w:rFonts w:cs="Arial"/>
          <w:b/>
          <w:sz w:val="22"/>
          <w:szCs w:val="22"/>
          <w:lang w:eastAsia="ar-SA"/>
        </w:rPr>
        <w:t>z siedzibą                               w Starym Lesie 9,  83-200 Starogard Gdański</w:t>
      </w:r>
      <w:r w:rsidRPr="003610C9">
        <w:rPr>
          <w:rFonts w:cs="Arial"/>
          <w:sz w:val="22"/>
          <w:szCs w:val="22"/>
          <w:lang w:eastAsia="ar-SA"/>
        </w:rPr>
        <w:t xml:space="preserve">,  wpisaną  pod  numerem  0000177882  </w:t>
      </w:r>
      <w:r w:rsidR="007144CB">
        <w:rPr>
          <w:rFonts w:cs="Arial"/>
          <w:sz w:val="22"/>
          <w:szCs w:val="22"/>
          <w:lang w:eastAsia="ar-SA"/>
        </w:rPr>
        <w:br/>
      </w:r>
      <w:r w:rsidRPr="003610C9">
        <w:rPr>
          <w:rFonts w:cs="Arial"/>
          <w:sz w:val="22"/>
          <w:szCs w:val="22"/>
          <w:lang w:eastAsia="ar-SA"/>
        </w:rPr>
        <w:t>do  Rejestru  Przedsiębiorców w  Krajowym  Rejestrze  Sądowym,  prowadzonym  przez  Sąd  Rejonowy  w Gdańsku,  VII  Wydział  Gospodarczy  Rejestrowy,  posiadającą  numer NIP  5922045404,  reprezentowaną  przez: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b/>
          <w:bCs/>
          <w:sz w:val="22"/>
          <w:szCs w:val="22"/>
          <w:lang w:eastAsia="ar-SA"/>
        </w:rPr>
      </w:pPr>
      <w:r w:rsidRPr="003610C9">
        <w:rPr>
          <w:rFonts w:cs="Arial"/>
          <w:b/>
          <w:bCs/>
          <w:sz w:val="22"/>
          <w:szCs w:val="22"/>
          <w:lang w:eastAsia="ar-SA"/>
        </w:rPr>
        <w:t xml:space="preserve">Rafała </w:t>
      </w:r>
      <w:proofErr w:type="spellStart"/>
      <w:r w:rsidRPr="003610C9">
        <w:rPr>
          <w:rFonts w:cs="Arial"/>
          <w:b/>
          <w:bCs/>
          <w:sz w:val="22"/>
          <w:szCs w:val="22"/>
          <w:lang w:eastAsia="ar-SA"/>
        </w:rPr>
        <w:t>Etmańskiego</w:t>
      </w:r>
      <w:proofErr w:type="spellEnd"/>
      <w:r w:rsidRPr="003610C9">
        <w:rPr>
          <w:rFonts w:cs="Arial"/>
          <w:b/>
          <w:bCs/>
          <w:sz w:val="22"/>
          <w:szCs w:val="22"/>
          <w:lang w:eastAsia="ar-SA"/>
        </w:rPr>
        <w:t xml:space="preserve"> – Prezesa Zarządu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b/>
          <w:bCs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zwanym  dalej  </w:t>
      </w:r>
      <w:r w:rsidRPr="003610C9">
        <w:rPr>
          <w:rFonts w:cs="Arial"/>
          <w:b/>
          <w:bCs/>
          <w:iCs/>
          <w:sz w:val="22"/>
          <w:szCs w:val="22"/>
          <w:lang w:eastAsia="ar-SA"/>
        </w:rPr>
        <w:t>„Zamawiającym”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jc w:val="both"/>
        <w:rPr>
          <w:rFonts w:ascii="Cambria" w:hAnsi="Cambria"/>
          <w:b/>
          <w:bCs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>a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bCs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>reprezentowanym  przez: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rPr>
          <w:rFonts w:cs="Arial"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>……………………………………….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jc w:val="both"/>
        <w:rPr>
          <w:rFonts w:ascii="Cambria" w:hAnsi="Cambria"/>
          <w:b/>
          <w:bCs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 xml:space="preserve">zwanym dalej </w:t>
      </w:r>
      <w:r w:rsidRPr="003610C9">
        <w:rPr>
          <w:rFonts w:cs="Arial"/>
          <w:b/>
          <w:kern w:val="1"/>
          <w:sz w:val="22"/>
          <w:szCs w:val="22"/>
          <w:lang w:val="x-none" w:eastAsia="ar-SA"/>
        </w:rPr>
        <w:t>„Wykonawcą”</w:t>
      </w:r>
    </w:p>
    <w:p w:rsidR="001C0105" w:rsidRPr="003610C9" w:rsidRDefault="001C0105" w:rsidP="001C010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383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383"/>
        <w:jc w:val="both"/>
        <w:rPr>
          <w:rFonts w:cs="Arial"/>
          <w:sz w:val="22"/>
          <w:szCs w:val="22"/>
          <w:lang w:eastAsia="ar-SA"/>
        </w:rPr>
      </w:pPr>
    </w:p>
    <w:p w:rsidR="001C0105" w:rsidRDefault="001C0105" w:rsidP="001C010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383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W </w:t>
      </w:r>
      <w:r w:rsidR="00B00718">
        <w:rPr>
          <w:rFonts w:cs="Arial"/>
          <w:sz w:val="22"/>
          <w:szCs w:val="22"/>
          <w:lang w:eastAsia="ar-SA"/>
        </w:rPr>
        <w:t xml:space="preserve">rezultacie wyboru oferty Wykonawcy, złożonej w przeprowadzonym postępowaniu </w:t>
      </w:r>
      <w:r w:rsidR="00BB78F1">
        <w:rPr>
          <w:rFonts w:cs="Arial"/>
          <w:sz w:val="22"/>
          <w:szCs w:val="22"/>
          <w:lang w:eastAsia="ar-SA"/>
        </w:rPr>
        <w:br/>
      </w:r>
      <w:r w:rsidR="00B00718">
        <w:rPr>
          <w:rFonts w:cs="Arial"/>
          <w:sz w:val="22"/>
          <w:szCs w:val="22"/>
          <w:lang w:eastAsia="ar-SA"/>
        </w:rPr>
        <w:t xml:space="preserve">o udzielenie zamówienia, </w:t>
      </w:r>
      <w:r w:rsidR="001D5D35">
        <w:rPr>
          <w:rFonts w:cs="Arial"/>
          <w:sz w:val="22"/>
          <w:szCs w:val="22"/>
          <w:lang w:eastAsia="ar-SA"/>
        </w:rPr>
        <w:t xml:space="preserve">o </w:t>
      </w:r>
      <w:r w:rsidR="00B00718">
        <w:rPr>
          <w:rFonts w:cs="Arial"/>
          <w:sz w:val="22"/>
          <w:szCs w:val="22"/>
          <w:lang w:eastAsia="ar-SA"/>
        </w:rPr>
        <w:t>wartoś</w:t>
      </w:r>
      <w:r w:rsidR="001D5D35">
        <w:rPr>
          <w:rFonts w:cs="Arial"/>
          <w:sz w:val="22"/>
          <w:szCs w:val="22"/>
          <w:lang w:eastAsia="ar-SA"/>
        </w:rPr>
        <w:t xml:space="preserve">ci </w:t>
      </w:r>
      <w:r w:rsidR="00B00718">
        <w:rPr>
          <w:rFonts w:cs="Arial"/>
          <w:sz w:val="22"/>
          <w:szCs w:val="22"/>
          <w:lang w:eastAsia="ar-SA"/>
        </w:rPr>
        <w:t>szacunkow</w:t>
      </w:r>
      <w:r w:rsidR="001D5D35">
        <w:rPr>
          <w:rFonts w:cs="Arial"/>
          <w:sz w:val="22"/>
          <w:szCs w:val="22"/>
          <w:lang w:eastAsia="ar-SA"/>
        </w:rPr>
        <w:t>ej d</w:t>
      </w:r>
      <w:r w:rsidR="007C7E74">
        <w:rPr>
          <w:rFonts w:cs="Arial"/>
          <w:sz w:val="22"/>
          <w:szCs w:val="22"/>
          <w:lang w:eastAsia="ar-SA"/>
        </w:rPr>
        <w:t>o</w:t>
      </w:r>
      <w:r w:rsidR="001D5D35">
        <w:rPr>
          <w:rFonts w:cs="Arial"/>
          <w:sz w:val="22"/>
          <w:szCs w:val="22"/>
          <w:lang w:eastAsia="ar-SA"/>
        </w:rPr>
        <w:t xml:space="preserve"> 20 tyś. PLN netto (w trybie rozeznania rynku)</w:t>
      </w:r>
      <w:r w:rsidR="00B00718">
        <w:rPr>
          <w:rFonts w:cs="Arial"/>
          <w:sz w:val="22"/>
          <w:szCs w:val="22"/>
          <w:lang w:eastAsia="ar-SA"/>
        </w:rPr>
        <w:t xml:space="preserve">, dotyczącego </w:t>
      </w:r>
      <w:r w:rsidR="00721521" w:rsidRPr="00721521">
        <w:rPr>
          <w:rFonts w:cs="Arial"/>
          <w:i/>
          <w:sz w:val="22"/>
          <w:szCs w:val="22"/>
          <w:lang w:eastAsia="ar-SA"/>
        </w:rPr>
        <w:t xml:space="preserve">Usługi </w:t>
      </w:r>
      <w:r w:rsidR="007C7E74">
        <w:rPr>
          <w:rFonts w:cs="Arial"/>
          <w:i/>
          <w:sz w:val="22"/>
          <w:szCs w:val="22"/>
          <w:lang w:eastAsia="ar-SA"/>
        </w:rPr>
        <w:t>nadzoru inwestorskiego nad budową budynku boksów na cele sortowni</w:t>
      </w:r>
      <w:r w:rsidR="00B00718" w:rsidRPr="00B00718">
        <w:rPr>
          <w:rFonts w:cs="Arial"/>
          <w:sz w:val="22"/>
          <w:szCs w:val="22"/>
          <w:lang w:eastAsia="ar-SA"/>
        </w:rPr>
        <w:t xml:space="preserve">, </w:t>
      </w:r>
      <w:r w:rsidR="00262D5F">
        <w:rPr>
          <w:rFonts w:cs="Arial"/>
          <w:sz w:val="22"/>
          <w:szCs w:val="22"/>
          <w:lang w:eastAsia="ar-SA"/>
        </w:rPr>
        <w:t xml:space="preserve">realizowanej w ramach projektu pn. „Rozbudowa i doposażenie RIPOK „Stary Las”” </w:t>
      </w:r>
      <w:r w:rsidR="00B00718" w:rsidRPr="00B00718">
        <w:rPr>
          <w:rFonts w:cs="Arial"/>
          <w:sz w:val="22"/>
          <w:szCs w:val="22"/>
          <w:lang w:eastAsia="ar-SA"/>
        </w:rPr>
        <w:t>współfinansowanego ze środków Europejskiego Funduszu Rozwoju Regionalnego w ramach Regionalnego Programu Operacyjnego dla Województwa Pomorskiego na lata 2014-2020, Osi Priorytetowej 11 Środowisko, Dzi</w:t>
      </w:r>
      <w:r w:rsidR="00B00718">
        <w:rPr>
          <w:rFonts w:cs="Arial"/>
          <w:sz w:val="22"/>
          <w:szCs w:val="22"/>
          <w:lang w:eastAsia="ar-SA"/>
        </w:rPr>
        <w:t xml:space="preserve">ałania 11.2 Gospodarka odpadami, została zawarta umowa o następującej treści: </w:t>
      </w:r>
    </w:p>
    <w:p w:rsidR="00B00718" w:rsidRPr="003610C9" w:rsidRDefault="00B00718" w:rsidP="001C010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383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3538" w:hanging="3538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§ 1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3538" w:hanging="3538"/>
        <w:jc w:val="center"/>
        <w:rPr>
          <w:rFonts w:cs="Arial"/>
          <w:sz w:val="22"/>
          <w:szCs w:val="22"/>
          <w:lang w:eastAsia="ar-SA"/>
        </w:rPr>
      </w:pPr>
    </w:p>
    <w:p w:rsidR="001C0105" w:rsidRPr="003610C9" w:rsidRDefault="00B00718" w:rsidP="001C0105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Zamawiający zleca, a Wykonawca przyjmuje do wykonania </w:t>
      </w:r>
      <w:r w:rsidR="00A66CBF" w:rsidRPr="00A66CBF">
        <w:rPr>
          <w:rFonts w:cs="Arial"/>
          <w:i/>
          <w:sz w:val="22"/>
          <w:szCs w:val="22"/>
          <w:lang w:eastAsia="ar-SA"/>
        </w:rPr>
        <w:t>U</w:t>
      </w:r>
      <w:r w:rsidRPr="00A66CBF">
        <w:rPr>
          <w:rFonts w:cs="Arial"/>
          <w:i/>
          <w:sz w:val="22"/>
          <w:szCs w:val="22"/>
          <w:lang w:eastAsia="ar-SA"/>
        </w:rPr>
        <w:t>sług</w:t>
      </w:r>
      <w:r w:rsidR="00A66CBF" w:rsidRPr="00A66CBF">
        <w:rPr>
          <w:rFonts w:cs="Arial"/>
          <w:i/>
          <w:sz w:val="22"/>
          <w:szCs w:val="22"/>
          <w:lang w:eastAsia="ar-SA"/>
        </w:rPr>
        <w:t>ę</w:t>
      </w:r>
      <w:r w:rsidRPr="00A66CBF">
        <w:rPr>
          <w:rFonts w:cs="Arial"/>
          <w:i/>
          <w:sz w:val="22"/>
          <w:szCs w:val="22"/>
          <w:lang w:eastAsia="ar-SA"/>
        </w:rPr>
        <w:t xml:space="preserve"> </w:t>
      </w:r>
      <w:r w:rsidR="00262D5F">
        <w:rPr>
          <w:rFonts w:cs="Arial"/>
          <w:i/>
          <w:sz w:val="22"/>
          <w:szCs w:val="22"/>
          <w:lang w:eastAsia="ar-SA"/>
        </w:rPr>
        <w:t>nadzoru inwestorskiego nad budową budynku boksów na cele sortowni</w:t>
      </w:r>
      <w:r w:rsidR="00BB5E5A">
        <w:rPr>
          <w:rFonts w:cs="Arial"/>
          <w:i/>
          <w:sz w:val="22"/>
          <w:szCs w:val="22"/>
          <w:lang w:eastAsia="ar-SA"/>
        </w:rPr>
        <w:t xml:space="preserve"> na terenie Zakładu Utylizacji Odpadów Komunalnych „Stary Las””</w:t>
      </w:r>
      <w:r w:rsidR="001C0105" w:rsidRPr="003610C9">
        <w:rPr>
          <w:rFonts w:cs="Arial"/>
          <w:sz w:val="22"/>
          <w:szCs w:val="22"/>
        </w:rPr>
        <w:t>.</w:t>
      </w:r>
    </w:p>
    <w:p w:rsidR="00D13D82" w:rsidRDefault="00D13D82" w:rsidP="001C0105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Nadzór inwestorski, o którym mowa w ust. 1, pełniony będzie w następujących branżach:</w:t>
      </w:r>
    </w:p>
    <w:p w:rsidR="00D13D82" w:rsidRDefault="00D13D82" w:rsidP="00D13D82">
      <w:pPr>
        <w:pStyle w:val="Akapitzlist"/>
        <w:widowControl w:val="0"/>
        <w:numPr>
          <w:ilvl w:val="0"/>
          <w:numId w:val="34"/>
        </w:numPr>
        <w:suppressAutoHyphens/>
        <w:autoSpaceDE w:val="0"/>
        <w:spacing w:line="276" w:lineRule="auto"/>
        <w:ind w:left="851" w:hanging="425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konstrukcyjno-budowlanej, </w:t>
      </w:r>
    </w:p>
    <w:p w:rsidR="009C17C0" w:rsidRDefault="009C17C0" w:rsidP="00D13D82">
      <w:pPr>
        <w:pStyle w:val="Akapitzlist"/>
        <w:widowControl w:val="0"/>
        <w:numPr>
          <w:ilvl w:val="0"/>
          <w:numId w:val="34"/>
        </w:numPr>
        <w:suppressAutoHyphens/>
        <w:autoSpaceDE w:val="0"/>
        <w:spacing w:line="276" w:lineRule="auto"/>
        <w:ind w:left="851" w:hanging="425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instalacyjnej w zakresie sieci, instalacji i urządzeń cieplnych, wentylacyjnych, gazowych, wodociągowych i kanalizacyjnych, </w:t>
      </w:r>
    </w:p>
    <w:p w:rsidR="00D13D82" w:rsidRDefault="00D13D82" w:rsidP="00D13D82">
      <w:pPr>
        <w:pStyle w:val="Akapitzlist"/>
        <w:widowControl w:val="0"/>
        <w:numPr>
          <w:ilvl w:val="0"/>
          <w:numId w:val="34"/>
        </w:numPr>
        <w:suppressAutoHyphens/>
        <w:autoSpaceDE w:val="0"/>
        <w:spacing w:line="276" w:lineRule="auto"/>
        <w:ind w:left="851" w:hanging="425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instalacyjnej w zakresie sieci, instalacji i urządzeń elektrycznych i elektroenergetycznych. </w:t>
      </w:r>
    </w:p>
    <w:p w:rsidR="001C0105" w:rsidRDefault="001C0105" w:rsidP="001C0105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lastRenderedPageBreak/>
        <w:t xml:space="preserve">Przedmiot umowy </w:t>
      </w:r>
      <w:r w:rsidR="00262D5F">
        <w:rPr>
          <w:rFonts w:cs="Arial"/>
          <w:sz w:val="22"/>
          <w:szCs w:val="22"/>
          <w:lang w:eastAsia="ar-SA"/>
        </w:rPr>
        <w:t>obejmuje</w:t>
      </w:r>
      <w:r w:rsidR="00BB78F1">
        <w:rPr>
          <w:rFonts w:cs="Arial"/>
          <w:sz w:val="22"/>
          <w:szCs w:val="22"/>
          <w:lang w:eastAsia="ar-SA"/>
        </w:rPr>
        <w:t xml:space="preserve">: </w:t>
      </w:r>
    </w:p>
    <w:p w:rsidR="00262D5F" w:rsidRPr="00262D5F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 xml:space="preserve">reprezentowanie </w:t>
      </w:r>
      <w:r w:rsidR="009C17C0">
        <w:rPr>
          <w:rFonts w:cs="Arial"/>
          <w:color w:val="000000"/>
          <w:sz w:val="22"/>
          <w:szCs w:val="22"/>
        </w:rPr>
        <w:t xml:space="preserve">Zamawiającego </w:t>
      </w:r>
      <w:r w:rsidRPr="00262D5F">
        <w:rPr>
          <w:rFonts w:cs="Arial"/>
          <w:color w:val="000000"/>
          <w:sz w:val="22"/>
          <w:szCs w:val="22"/>
        </w:rPr>
        <w:t xml:space="preserve">na budowie przez sprawowanie kontroli zgodności jej realizacji z projektem i pozwoleniem na budowę, przepisami oraz zasadami wiedzy technicznej, </w:t>
      </w:r>
    </w:p>
    <w:p w:rsidR="00262D5F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 xml:space="preserve">sprawdzanie i odbiór robót budowlanych ulegających zakryciu lub zanikających, przygotowanie i udział w czynnościach odbiorowych i przekazywaniu do użytkowania, </w:t>
      </w:r>
    </w:p>
    <w:p w:rsidR="00262D5F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 xml:space="preserve">kontrolowanie zgodności wykonywanych prac z projektem i terminami umownymi, informowanie Zamawiającego o wystąpieniu zagrożenia w dotrzymaniu terminów, </w:t>
      </w:r>
    </w:p>
    <w:p w:rsidR="00262D5F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 xml:space="preserve">podejmowanie decyzji o dopuszczeniu do stosowania (lub odrzuceniu) materiałów i urządzeń przewidzianych do realizacji robót w oparciu o przepisy, normy i wymagania sformułowane w umowie z wykonawcą robót, dokumentacji projektowej budowlano wykonawczej i specyfikacjach technicznych wykonania i odbioru robót, </w:t>
      </w:r>
    </w:p>
    <w:p w:rsidR="00262D5F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>kontrolowanie jakości wykonania robót i wbudowanych materiałów zgodnie z projektem budowlano wykonawczym, specyfikacjami technicznymi</w:t>
      </w:r>
      <w:r w:rsidR="009266FE">
        <w:rPr>
          <w:rFonts w:cs="Arial"/>
          <w:color w:val="000000"/>
          <w:sz w:val="22"/>
          <w:szCs w:val="22"/>
        </w:rPr>
        <w:t xml:space="preserve"> oraz obowiązującymi przepisami </w:t>
      </w:r>
      <w:r w:rsidRPr="00262D5F">
        <w:rPr>
          <w:rFonts w:cs="Arial"/>
          <w:color w:val="000000"/>
          <w:sz w:val="22"/>
          <w:szCs w:val="22"/>
        </w:rPr>
        <w:t>i normami</w:t>
      </w:r>
      <w:r w:rsidR="009266FE">
        <w:rPr>
          <w:rFonts w:cs="Arial"/>
          <w:color w:val="000000"/>
          <w:sz w:val="22"/>
          <w:szCs w:val="22"/>
        </w:rPr>
        <w:t xml:space="preserve">, </w:t>
      </w:r>
      <w:r w:rsidRPr="00262D5F">
        <w:rPr>
          <w:rFonts w:cs="Arial"/>
          <w:color w:val="000000"/>
          <w:sz w:val="22"/>
          <w:szCs w:val="22"/>
        </w:rPr>
        <w:t xml:space="preserve">potwierdzenie dopuszczenia wbudowanych materiałów do obrotu w budownictwie, </w:t>
      </w:r>
    </w:p>
    <w:p w:rsidR="00262D5F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 xml:space="preserve">wydawanie kierownikowi budowy i kierownikom robót poleceń potwierdzonych wpisem do dziennika budowy dotyczących: usunięcia nieprawidłowości i zagrożeń, wykonania prób lub badań, także wymagających odkrycia robót lub elementów zakrytych oraz przedstawienia ekspertyz dotyczących prowadzonych robót budowlanych, </w:t>
      </w:r>
    </w:p>
    <w:p w:rsidR="00262D5F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 xml:space="preserve">kontrolowanie prawidłowości prowadzenia dziennika budowy i dokonywania w nim na bieżąco, zgodnie z postępem prac, wpisów stwierdzających wszystkie okoliczności mające znaczenie dla oceny właściwego wykonania robót, </w:t>
      </w:r>
    </w:p>
    <w:p w:rsidR="00262D5F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 xml:space="preserve">uczestniczenie w próbach, przekazywaniu placu budowy i dokonywaniu odbioru końcowego, </w:t>
      </w:r>
    </w:p>
    <w:p w:rsidR="00262D5F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 xml:space="preserve">wstrzymanie robót o ile ich kontynuacja mogłaby wywołać zagrożenie BHP, </w:t>
      </w:r>
    </w:p>
    <w:p w:rsidR="00262D5F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 xml:space="preserve">przygotowanie zadania inwestycyjnego do odbioru końcowego poprzez sprawdzenie i stwierdzenie poprawności i kompletności dokumentacji powykonawczej, </w:t>
      </w:r>
    </w:p>
    <w:p w:rsidR="00262D5F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 xml:space="preserve">udział w naradach koordynacyjnych oraz spotkaniach z Wykonawcami robót i ich protokołowanie, </w:t>
      </w:r>
    </w:p>
    <w:p w:rsidR="00BB78F1" w:rsidRDefault="00262D5F" w:rsidP="00D13D82">
      <w:pPr>
        <w:pStyle w:val="Akapitzlist"/>
        <w:widowControl w:val="0"/>
        <w:numPr>
          <w:ilvl w:val="0"/>
          <w:numId w:val="33"/>
        </w:numPr>
        <w:tabs>
          <w:tab w:val="left" w:pos="5175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color w:val="000000"/>
          <w:sz w:val="22"/>
          <w:szCs w:val="22"/>
        </w:rPr>
      </w:pPr>
      <w:r w:rsidRPr="00262D5F">
        <w:rPr>
          <w:rFonts w:cs="Arial"/>
          <w:color w:val="000000"/>
          <w:sz w:val="22"/>
          <w:szCs w:val="22"/>
        </w:rPr>
        <w:t>dokonanie wpisu do Dziennika Budowy o podjęciu się obowiązków i dokonywania tamże systematycznych zapisów o wykonywanych w trakcie realizacji robót czynnościach i zaistniałych istotnych zdarzeniach.</w:t>
      </w:r>
    </w:p>
    <w:p w:rsidR="001C0105" w:rsidRPr="003610C9" w:rsidRDefault="001C0105" w:rsidP="001C0105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Wykonawca zobowiązuje się do wykonania przedmiotu umowy zgodnie z zaleceniami Zamawiającego, uzgodnieniami, zasadami wiedzy technicznej, obowiązującymi w tym zakresie przepisami, przy zachowaniu należytej staranności, na warunkach określonych w niniejszej umowie, </w:t>
      </w:r>
      <w:r w:rsidR="002B4157">
        <w:rPr>
          <w:rFonts w:cs="Arial"/>
          <w:sz w:val="22"/>
          <w:szCs w:val="22"/>
          <w:lang w:eastAsia="ar-SA"/>
        </w:rPr>
        <w:t xml:space="preserve">zapytaniu ofertowym </w:t>
      </w:r>
      <w:r w:rsidRPr="003610C9">
        <w:rPr>
          <w:rFonts w:cs="Arial"/>
          <w:sz w:val="22"/>
          <w:szCs w:val="22"/>
          <w:lang w:eastAsia="ar-SA"/>
        </w:rPr>
        <w:t>wraz z załącznikami, ofercie Wykonawcy.</w:t>
      </w:r>
    </w:p>
    <w:p w:rsidR="001C0105" w:rsidRPr="003610C9" w:rsidRDefault="001C0105" w:rsidP="001C0105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>Strony zobowiązują się do wzajemnego informowania się o wszelkich okolicznościach mogących mieć wpływ na wykonanie niniejszej umowy oraz do dołożenia należytej staranności i działania według ich najlepszej wiedzy w celu wykonania niniejszej umowy.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720"/>
        <w:rPr>
          <w:rFonts w:cs="Arial"/>
          <w:b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§ 2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sz w:val="22"/>
          <w:szCs w:val="22"/>
          <w:lang w:eastAsia="ar-SA"/>
        </w:rPr>
      </w:pPr>
    </w:p>
    <w:p w:rsidR="001C0105" w:rsidRDefault="002B4157" w:rsidP="001C0105">
      <w:pPr>
        <w:widowControl w:val="0"/>
        <w:numPr>
          <w:ilvl w:val="0"/>
          <w:numId w:val="14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Wykonawca zobowiązuje się wykonać całość prac stanowiących przedmiot umowy w terminie </w:t>
      </w:r>
      <w:r w:rsidR="001C0105" w:rsidRPr="003610C9">
        <w:rPr>
          <w:rFonts w:cs="Arial"/>
          <w:sz w:val="22"/>
          <w:szCs w:val="22"/>
        </w:rPr>
        <w:t xml:space="preserve">od podpisania umowy </w:t>
      </w:r>
      <w:r w:rsidR="00F9609A">
        <w:rPr>
          <w:rFonts w:cs="Arial"/>
          <w:sz w:val="22"/>
          <w:szCs w:val="22"/>
        </w:rPr>
        <w:t xml:space="preserve">do dnia ostatecznego zakończenia i rozliczenia robót budowlanych zadania inwestycyjnego – na dzień zawarcia umowy zakończenie realizacji robót budowlanych przewidywane jest do dnia 31 grudnia 2020 r. </w:t>
      </w:r>
    </w:p>
    <w:p w:rsidR="001C0105" w:rsidRPr="00F9609A" w:rsidRDefault="00F9609A" w:rsidP="00F9609A">
      <w:pPr>
        <w:widowControl w:val="0"/>
        <w:numPr>
          <w:ilvl w:val="0"/>
          <w:numId w:val="14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F9609A">
        <w:rPr>
          <w:rFonts w:cs="Arial"/>
          <w:sz w:val="22"/>
          <w:szCs w:val="22"/>
          <w:lang w:eastAsia="ar-SA"/>
        </w:rPr>
        <w:lastRenderedPageBreak/>
        <w:t>W przypadku wydłużenia się terminu ostatecznego rozliczenia robót budowlanych zadania inwestycyjnego</w:t>
      </w:r>
      <w:r>
        <w:rPr>
          <w:rFonts w:cs="Arial"/>
          <w:sz w:val="22"/>
          <w:szCs w:val="22"/>
          <w:lang w:eastAsia="ar-SA"/>
        </w:rPr>
        <w:t>, t</w:t>
      </w:r>
      <w:r w:rsidRPr="00F9609A">
        <w:rPr>
          <w:rFonts w:cs="Arial"/>
          <w:sz w:val="22"/>
          <w:szCs w:val="22"/>
          <w:lang w:eastAsia="ar-SA"/>
        </w:rPr>
        <w:t xml:space="preserve">ermin realizacji niniejszej Umowy wydłuża się odpowiednio bez dodatkowego wynagrodzenia dla Wykonawcy. 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 w:rsidR="00F9609A">
        <w:rPr>
          <w:rFonts w:cs="Arial"/>
          <w:b/>
          <w:sz w:val="22"/>
          <w:szCs w:val="22"/>
          <w:lang w:eastAsia="ar-SA"/>
        </w:rPr>
        <w:t>3</w:t>
      </w:r>
    </w:p>
    <w:p w:rsidR="008269A8" w:rsidRDefault="008269A8" w:rsidP="001C0105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:rsidR="008269A8" w:rsidRDefault="008269A8" w:rsidP="008269A8">
      <w:pPr>
        <w:pStyle w:val="Akapitzlist"/>
        <w:numPr>
          <w:ilvl w:val="3"/>
          <w:numId w:val="14"/>
        </w:numPr>
        <w:tabs>
          <w:tab w:val="clear" w:pos="2880"/>
          <w:tab w:val="num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>Strony w trakcie realizacji umowy będą kontaktować się w szczególności za pośrednictwem poczty elektronicznej oraz pisemnie. Sposób kontaktu uzgodniony zostanie po zawarciu niniejszej umowy, mając na celu szybką i skuteczną komunikację między Stronami.</w:t>
      </w:r>
    </w:p>
    <w:p w:rsidR="008269A8" w:rsidRPr="008269A8" w:rsidRDefault="008269A8" w:rsidP="008269A8">
      <w:pPr>
        <w:pStyle w:val="Akapitzlist"/>
        <w:numPr>
          <w:ilvl w:val="3"/>
          <w:numId w:val="14"/>
        </w:numPr>
        <w:tabs>
          <w:tab w:val="clear" w:pos="2880"/>
          <w:tab w:val="num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Wykonawca skieruje do wykonania Umowy personel wskazany w Ofercie lub inny personel, który będzie posiadał kwalifikacje i </w:t>
      </w:r>
      <w:r>
        <w:rPr>
          <w:rFonts w:cs="Arial"/>
          <w:sz w:val="22"/>
          <w:szCs w:val="22"/>
        </w:rPr>
        <w:t xml:space="preserve">umiejętności </w:t>
      </w:r>
      <w:r w:rsidRPr="008269A8">
        <w:rPr>
          <w:rFonts w:cs="Arial"/>
          <w:sz w:val="22"/>
          <w:szCs w:val="22"/>
        </w:rPr>
        <w:t xml:space="preserve">określone w </w:t>
      </w:r>
      <w:r>
        <w:rPr>
          <w:rFonts w:cs="Arial"/>
          <w:sz w:val="22"/>
          <w:szCs w:val="22"/>
        </w:rPr>
        <w:t>Zapytaniu Ofertowym –</w:t>
      </w:r>
      <w:r w:rsidRPr="008269A8">
        <w:rPr>
          <w:rFonts w:cs="Arial"/>
          <w:sz w:val="22"/>
          <w:szCs w:val="22"/>
        </w:rPr>
        <w:t xml:space="preserve"> Zesp</w:t>
      </w:r>
      <w:r>
        <w:rPr>
          <w:rFonts w:cs="Arial"/>
          <w:sz w:val="22"/>
          <w:szCs w:val="22"/>
        </w:rPr>
        <w:t xml:space="preserve">ół   </w:t>
      </w:r>
      <w:r w:rsidRPr="008269A8">
        <w:rPr>
          <w:rFonts w:cs="Arial"/>
          <w:sz w:val="22"/>
          <w:szCs w:val="22"/>
        </w:rPr>
        <w:t>Nadzoru Inwestorskiego</w:t>
      </w:r>
      <w:r>
        <w:rPr>
          <w:rFonts w:cs="Arial"/>
          <w:sz w:val="22"/>
          <w:szCs w:val="22"/>
        </w:rPr>
        <w:t xml:space="preserve">, w skład którego wchodzą </w:t>
      </w:r>
      <w:r w:rsidRPr="008269A8">
        <w:rPr>
          <w:rFonts w:cs="Arial"/>
          <w:sz w:val="22"/>
          <w:szCs w:val="22"/>
        </w:rPr>
        <w:t xml:space="preserve">następujące osoby: 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  <w:u w:val="single"/>
        </w:rPr>
        <w:t>Po stronie Wykonawcy</w:t>
      </w:r>
      <w:r w:rsidRPr="008269A8">
        <w:rPr>
          <w:rFonts w:cs="Arial"/>
          <w:sz w:val="22"/>
          <w:szCs w:val="22"/>
        </w:rPr>
        <w:t xml:space="preserve">: 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Inspektor nadzoru branży konstrukcyjno-budowlanej: 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……………………………………………………………………. 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e-mail: ………………………………………………….., 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tel. …………………………………………………..…………. 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Inspektor nadzoru branży </w:t>
      </w:r>
      <w:r>
        <w:rPr>
          <w:rFonts w:cs="Arial"/>
          <w:sz w:val="22"/>
          <w:szCs w:val="22"/>
        </w:rPr>
        <w:t>sanitarnej</w:t>
      </w:r>
      <w:r w:rsidRPr="008269A8">
        <w:rPr>
          <w:rFonts w:cs="Arial"/>
          <w:sz w:val="22"/>
          <w:szCs w:val="22"/>
        </w:rPr>
        <w:t xml:space="preserve">: 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……………………………………………………………………. 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e-mail: ………………………………………………….., 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tel. …………………………………………………..……</w:t>
      </w:r>
      <w:r w:rsidRPr="008269A8">
        <w:rPr>
          <w:rFonts w:cs="Arial"/>
          <w:sz w:val="22"/>
          <w:szCs w:val="22"/>
        </w:rPr>
        <w:t xml:space="preserve">…. 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Inspektor nadzoru branży elektrycznej: 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……………………………………………………………………. 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e-mail: ………………………………………………….., </w:t>
      </w:r>
    </w:p>
    <w:p w:rsidR="009266FE" w:rsidRDefault="009266FE" w:rsidP="009266F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tel. …………………………………………………..……</w:t>
      </w:r>
      <w:r w:rsidRPr="008269A8">
        <w:rPr>
          <w:rFonts w:cs="Arial"/>
          <w:sz w:val="22"/>
          <w:szCs w:val="22"/>
        </w:rPr>
        <w:t xml:space="preserve">…. </w:t>
      </w:r>
    </w:p>
    <w:p w:rsidR="009266FE" w:rsidRDefault="009266FE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  <w:u w:val="single"/>
        </w:rPr>
        <w:t>Po stronie Zamawiającego</w:t>
      </w:r>
      <w:r w:rsidRPr="008269A8">
        <w:rPr>
          <w:rFonts w:cs="Arial"/>
          <w:sz w:val="22"/>
          <w:szCs w:val="22"/>
        </w:rPr>
        <w:t xml:space="preserve">: 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……………………………........................................……. 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e-mail: ………………………………………………….., 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>tel. ………………………………………………….</w:t>
      </w:r>
    </w:p>
    <w:p w:rsidR="008269A8" w:rsidRDefault="008269A8" w:rsidP="008269A8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</w:p>
    <w:p w:rsidR="008269A8" w:rsidRPr="0038465D" w:rsidRDefault="008269A8" w:rsidP="008269A8">
      <w:pPr>
        <w:pStyle w:val="Akapitzlist"/>
        <w:numPr>
          <w:ilvl w:val="3"/>
          <w:numId w:val="14"/>
        </w:numPr>
        <w:tabs>
          <w:tab w:val="clear" w:pos="2880"/>
          <w:tab w:val="num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38465D">
        <w:rPr>
          <w:rFonts w:cs="Arial"/>
          <w:sz w:val="22"/>
          <w:szCs w:val="22"/>
        </w:rPr>
        <w:t xml:space="preserve">Zamawiający </w:t>
      </w:r>
      <w:r w:rsidR="00DF58F0">
        <w:rPr>
          <w:rFonts w:cs="Arial"/>
          <w:sz w:val="22"/>
          <w:szCs w:val="22"/>
        </w:rPr>
        <w:t xml:space="preserve">i Wykonawca robót </w:t>
      </w:r>
      <w:r w:rsidRPr="0038465D">
        <w:rPr>
          <w:rFonts w:cs="Arial"/>
          <w:sz w:val="22"/>
          <w:szCs w:val="22"/>
        </w:rPr>
        <w:t>będ</w:t>
      </w:r>
      <w:r w:rsidR="00DF58F0">
        <w:rPr>
          <w:rFonts w:cs="Arial"/>
          <w:sz w:val="22"/>
          <w:szCs w:val="22"/>
        </w:rPr>
        <w:t xml:space="preserve">ą </w:t>
      </w:r>
      <w:r w:rsidRPr="0038465D">
        <w:rPr>
          <w:rFonts w:cs="Arial"/>
          <w:sz w:val="22"/>
          <w:szCs w:val="22"/>
        </w:rPr>
        <w:t>kierowa</w:t>
      </w:r>
      <w:r w:rsidR="00DF58F0">
        <w:rPr>
          <w:rFonts w:cs="Arial"/>
          <w:sz w:val="22"/>
          <w:szCs w:val="22"/>
        </w:rPr>
        <w:t xml:space="preserve">li </w:t>
      </w:r>
      <w:r w:rsidRPr="0038465D">
        <w:rPr>
          <w:rFonts w:cs="Arial"/>
          <w:sz w:val="22"/>
          <w:szCs w:val="22"/>
        </w:rPr>
        <w:t xml:space="preserve">korespondencję w sprawach związanych z wykonaniem niniejszej Umowy do </w:t>
      </w:r>
      <w:r w:rsidR="0038465D" w:rsidRPr="0038465D">
        <w:rPr>
          <w:rFonts w:cs="Arial"/>
          <w:sz w:val="22"/>
          <w:szCs w:val="22"/>
        </w:rPr>
        <w:t>w</w:t>
      </w:r>
      <w:r w:rsidR="00DF58F0">
        <w:rPr>
          <w:rFonts w:cs="Arial"/>
          <w:sz w:val="22"/>
          <w:szCs w:val="22"/>
        </w:rPr>
        <w:t xml:space="preserve">skazanych członków </w:t>
      </w:r>
      <w:r w:rsidR="00300F02">
        <w:rPr>
          <w:rFonts w:cs="Arial"/>
          <w:sz w:val="22"/>
          <w:szCs w:val="22"/>
        </w:rPr>
        <w:t>Z</w:t>
      </w:r>
      <w:r w:rsidR="00DF58F0">
        <w:rPr>
          <w:rFonts w:cs="Arial"/>
          <w:sz w:val="22"/>
          <w:szCs w:val="22"/>
        </w:rPr>
        <w:t xml:space="preserve">espołu </w:t>
      </w:r>
      <w:r w:rsidR="00300F02">
        <w:rPr>
          <w:rFonts w:cs="Arial"/>
          <w:sz w:val="22"/>
          <w:szCs w:val="22"/>
        </w:rPr>
        <w:t>N</w:t>
      </w:r>
      <w:r w:rsidR="00DF58F0">
        <w:rPr>
          <w:rFonts w:cs="Arial"/>
          <w:sz w:val="22"/>
          <w:szCs w:val="22"/>
        </w:rPr>
        <w:t>adzoru</w:t>
      </w:r>
      <w:r w:rsidR="00300F02">
        <w:rPr>
          <w:rFonts w:cs="Arial"/>
          <w:sz w:val="22"/>
          <w:szCs w:val="22"/>
        </w:rPr>
        <w:t xml:space="preserve"> Inwestorskiego</w:t>
      </w:r>
      <w:r w:rsidR="00DF58F0">
        <w:rPr>
          <w:rFonts w:cs="Arial"/>
          <w:sz w:val="22"/>
          <w:szCs w:val="22"/>
        </w:rPr>
        <w:t xml:space="preserve">, </w:t>
      </w:r>
      <w:r w:rsidRPr="0038465D">
        <w:rPr>
          <w:rFonts w:cs="Arial"/>
          <w:sz w:val="22"/>
          <w:szCs w:val="22"/>
        </w:rPr>
        <w:t>odpowiedzialn</w:t>
      </w:r>
      <w:r w:rsidR="00DF58F0">
        <w:rPr>
          <w:rFonts w:cs="Arial"/>
          <w:sz w:val="22"/>
          <w:szCs w:val="22"/>
        </w:rPr>
        <w:t xml:space="preserve">ych </w:t>
      </w:r>
      <w:r w:rsidRPr="0038465D">
        <w:rPr>
          <w:rFonts w:cs="Arial"/>
          <w:sz w:val="22"/>
          <w:szCs w:val="22"/>
        </w:rPr>
        <w:t>za zagadnieni</w:t>
      </w:r>
      <w:r w:rsidR="00DF58F0">
        <w:rPr>
          <w:rFonts w:cs="Arial"/>
          <w:sz w:val="22"/>
          <w:szCs w:val="22"/>
        </w:rPr>
        <w:t>a</w:t>
      </w:r>
      <w:r w:rsidRPr="0038465D">
        <w:rPr>
          <w:rFonts w:cs="Arial"/>
          <w:sz w:val="22"/>
          <w:szCs w:val="22"/>
        </w:rPr>
        <w:t xml:space="preserve"> objęte korespondenc</w:t>
      </w:r>
      <w:r w:rsidR="0038465D" w:rsidRPr="0038465D">
        <w:rPr>
          <w:rFonts w:cs="Arial"/>
          <w:sz w:val="22"/>
          <w:szCs w:val="22"/>
        </w:rPr>
        <w:t>ją</w:t>
      </w:r>
      <w:r w:rsidRPr="0038465D">
        <w:rPr>
          <w:rFonts w:cs="Arial"/>
          <w:sz w:val="22"/>
          <w:szCs w:val="22"/>
        </w:rPr>
        <w:t xml:space="preserve">. Strony dopuszczają korespondencję elektroniczną za pomocą e-maila. </w:t>
      </w:r>
    </w:p>
    <w:p w:rsidR="008269A8" w:rsidRDefault="008269A8" w:rsidP="008269A8">
      <w:pPr>
        <w:pStyle w:val="Akapitzlist"/>
        <w:numPr>
          <w:ilvl w:val="3"/>
          <w:numId w:val="14"/>
        </w:numPr>
        <w:tabs>
          <w:tab w:val="clear" w:pos="2880"/>
          <w:tab w:val="num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>Wykonawca jest odpowiedzialny przed Zamawiającym za cały zakres obowiązków objętych niniejszą Umową i ma obowiązek ścisłej koordynacji prac całego Zespołu.</w:t>
      </w:r>
    </w:p>
    <w:p w:rsidR="008269A8" w:rsidRDefault="008269A8" w:rsidP="008269A8">
      <w:pPr>
        <w:pStyle w:val="Akapitzlist"/>
        <w:numPr>
          <w:ilvl w:val="3"/>
          <w:numId w:val="14"/>
        </w:numPr>
        <w:tabs>
          <w:tab w:val="clear" w:pos="2880"/>
          <w:tab w:val="num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Wykonawca nie może wprowadzać zmian w składzie Zespołu w stosunku do złożonej Oferty bez uzyskania wcześniejszej pisemnej zgody Zamawiającego, który może na taką zmianę nie wyrazić zgody, jeśli osoba, co do której zmiana ma nastąpić nie spełnia warunków określonych w </w:t>
      </w:r>
      <w:r w:rsidR="0038465D">
        <w:rPr>
          <w:rFonts w:cs="Arial"/>
          <w:sz w:val="22"/>
          <w:szCs w:val="22"/>
        </w:rPr>
        <w:t>Zapytaniu Ofertowym</w:t>
      </w:r>
      <w:r w:rsidRPr="008269A8">
        <w:rPr>
          <w:rFonts w:cs="Arial"/>
          <w:sz w:val="22"/>
          <w:szCs w:val="22"/>
        </w:rPr>
        <w:t>.</w:t>
      </w:r>
    </w:p>
    <w:p w:rsidR="008269A8" w:rsidRDefault="008269A8" w:rsidP="008269A8">
      <w:pPr>
        <w:pStyle w:val="Akapitzlist"/>
        <w:numPr>
          <w:ilvl w:val="3"/>
          <w:numId w:val="14"/>
        </w:numPr>
        <w:tabs>
          <w:tab w:val="clear" w:pos="2880"/>
          <w:tab w:val="num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 xml:space="preserve">Zamawiający </w:t>
      </w:r>
      <w:r w:rsidR="0038465D">
        <w:rPr>
          <w:rFonts w:cs="Arial"/>
          <w:sz w:val="22"/>
          <w:szCs w:val="22"/>
        </w:rPr>
        <w:t>zastrzega sobie p</w:t>
      </w:r>
      <w:r w:rsidRPr="008269A8">
        <w:rPr>
          <w:rFonts w:cs="Arial"/>
          <w:sz w:val="22"/>
          <w:szCs w:val="22"/>
        </w:rPr>
        <w:t xml:space="preserve">rawo żądać zmiany przez Wykonawcę dowolnego członka Zespołu, który w jego opinii nie wykonuje należycie swoich obowiązków lub narusza zasady współżycia społecznego. </w:t>
      </w:r>
      <w:r w:rsidR="0038465D">
        <w:rPr>
          <w:rFonts w:cs="Arial"/>
          <w:sz w:val="22"/>
          <w:szCs w:val="22"/>
        </w:rPr>
        <w:t xml:space="preserve">Nowa </w:t>
      </w:r>
      <w:r w:rsidRPr="008269A8">
        <w:rPr>
          <w:rFonts w:cs="Arial"/>
          <w:sz w:val="22"/>
          <w:szCs w:val="22"/>
        </w:rPr>
        <w:t xml:space="preserve">osoba musi posiadać co najmniej takie </w:t>
      </w:r>
      <w:r w:rsidR="0038465D">
        <w:rPr>
          <w:rFonts w:cs="Arial"/>
          <w:sz w:val="22"/>
          <w:szCs w:val="22"/>
        </w:rPr>
        <w:t xml:space="preserve">same </w:t>
      </w:r>
      <w:r w:rsidRPr="008269A8">
        <w:rPr>
          <w:rFonts w:cs="Arial"/>
          <w:sz w:val="22"/>
          <w:szCs w:val="22"/>
        </w:rPr>
        <w:t xml:space="preserve">kwalifikacje i </w:t>
      </w:r>
      <w:r w:rsidRPr="008269A8">
        <w:rPr>
          <w:rFonts w:cs="Arial"/>
          <w:sz w:val="22"/>
          <w:szCs w:val="22"/>
        </w:rPr>
        <w:lastRenderedPageBreak/>
        <w:t xml:space="preserve">doświadczenie jakie były wymagane w </w:t>
      </w:r>
      <w:r w:rsidR="0038465D">
        <w:rPr>
          <w:rFonts w:cs="Arial"/>
          <w:sz w:val="22"/>
          <w:szCs w:val="22"/>
        </w:rPr>
        <w:t>Zapytaniu Ofertowym</w:t>
      </w:r>
      <w:r w:rsidRPr="008269A8">
        <w:rPr>
          <w:rFonts w:cs="Arial"/>
          <w:sz w:val="22"/>
          <w:szCs w:val="22"/>
        </w:rPr>
        <w:t>. Koszty zmian członków Zespołu obciążają Wykonawcę.</w:t>
      </w:r>
    </w:p>
    <w:p w:rsidR="008269A8" w:rsidRDefault="008269A8" w:rsidP="008269A8">
      <w:pPr>
        <w:pStyle w:val="Akapitzlist"/>
        <w:numPr>
          <w:ilvl w:val="3"/>
          <w:numId w:val="14"/>
        </w:numPr>
        <w:tabs>
          <w:tab w:val="clear" w:pos="2880"/>
          <w:tab w:val="num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8269A8">
        <w:rPr>
          <w:rFonts w:cs="Arial"/>
          <w:sz w:val="22"/>
          <w:szCs w:val="22"/>
        </w:rPr>
        <w:t>Zmiana członka Zespołu Nadzoru Inwestorskiego oraz czasowa niedostępność takiej osoby nie może powodować żadnych przerw w bieżących kontaktach Stron ani żadnych opóźnień i innych trudności w realizowaniu Umowy.</w:t>
      </w:r>
    </w:p>
    <w:p w:rsidR="008269A8" w:rsidRDefault="008269A8" w:rsidP="001C0105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:rsidR="00A537FC" w:rsidRPr="003610C9" w:rsidRDefault="00A537FC" w:rsidP="00A537FC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>
        <w:rPr>
          <w:rFonts w:cs="Arial"/>
          <w:b/>
          <w:sz w:val="22"/>
          <w:szCs w:val="22"/>
          <w:lang w:eastAsia="ar-SA"/>
        </w:rPr>
        <w:t>4</w:t>
      </w:r>
    </w:p>
    <w:p w:rsidR="00A537FC" w:rsidRDefault="00A537FC" w:rsidP="001C0105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:rsidR="00A537FC" w:rsidRPr="007144CB" w:rsidRDefault="00A537FC" w:rsidP="00A537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144CB">
        <w:rPr>
          <w:rFonts w:cs="Arial"/>
          <w:sz w:val="22"/>
          <w:szCs w:val="22"/>
        </w:rPr>
        <w:t xml:space="preserve">Z tytułu wykonania umowy Zamawiający zapłaci Wykonawcy </w:t>
      </w:r>
      <w:r>
        <w:rPr>
          <w:rFonts w:cs="Arial"/>
          <w:sz w:val="22"/>
          <w:szCs w:val="22"/>
        </w:rPr>
        <w:t xml:space="preserve">wynagrodzenie w formie ryczałtu </w:t>
      </w:r>
      <w:r w:rsidRPr="007144CB">
        <w:rPr>
          <w:rFonts w:cs="Arial"/>
          <w:sz w:val="22"/>
          <w:szCs w:val="22"/>
        </w:rPr>
        <w:t>w wysokości …………………… zł brutto (słownie: ……………………………………… zł), z czego …………………………… zł netto plus podatek VAT w kwocie …………..…………….. zł.</w:t>
      </w:r>
    </w:p>
    <w:p w:rsidR="00A537FC" w:rsidRPr="00F9609A" w:rsidRDefault="00A537FC" w:rsidP="00A537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Płatność za wykonanie przedmiotu umowy nastąpi jednorazowo po odebraniu całości robót potwierdzonych protokołem odbioru końcowego. </w:t>
      </w:r>
    </w:p>
    <w:p w:rsidR="00A537FC" w:rsidRPr="008D024A" w:rsidRDefault="00A537FC" w:rsidP="00A537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8D024A">
        <w:rPr>
          <w:rFonts w:cs="Arial"/>
          <w:sz w:val="22"/>
          <w:szCs w:val="22"/>
        </w:rPr>
        <w:t xml:space="preserve">Podstawą wystawienia faktury przez Wykonawcę jest </w:t>
      </w:r>
      <w:r>
        <w:rPr>
          <w:rFonts w:cs="Arial"/>
          <w:sz w:val="22"/>
          <w:szCs w:val="22"/>
        </w:rPr>
        <w:t xml:space="preserve">podpisanie </w:t>
      </w:r>
      <w:r w:rsidRPr="008D024A">
        <w:rPr>
          <w:rFonts w:cs="Arial"/>
          <w:sz w:val="22"/>
          <w:szCs w:val="22"/>
        </w:rPr>
        <w:t xml:space="preserve">przez Zamawiającego </w:t>
      </w:r>
      <w:r>
        <w:rPr>
          <w:rFonts w:cs="Arial"/>
          <w:sz w:val="22"/>
          <w:szCs w:val="22"/>
        </w:rPr>
        <w:t>i Nadzór bezusterkowego p</w:t>
      </w:r>
      <w:r w:rsidRPr="008D024A">
        <w:rPr>
          <w:rFonts w:cs="Arial"/>
          <w:sz w:val="22"/>
          <w:szCs w:val="22"/>
        </w:rPr>
        <w:t>rotokołu odbioru</w:t>
      </w:r>
      <w:r>
        <w:rPr>
          <w:rFonts w:cs="Arial"/>
          <w:sz w:val="22"/>
          <w:szCs w:val="22"/>
        </w:rPr>
        <w:t xml:space="preserve"> końcowego robót lub protokołu usunięcia war i/lub usterek stwierdzonych podczas odbioru końcowego robót. </w:t>
      </w:r>
    </w:p>
    <w:p w:rsidR="00A537FC" w:rsidRPr="003610C9" w:rsidRDefault="00A537FC" w:rsidP="00A537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3610C9">
        <w:rPr>
          <w:rFonts w:cs="Arial"/>
          <w:sz w:val="22"/>
          <w:szCs w:val="22"/>
        </w:rPr>
        <w:t xml:space="preserve">Zapłata zostanie dokonana przelewem na wskazany przez Wykonawcę rachunek bankowy, </w:t>
      </w:r>
      <w:r>
        <w:rPr>
          <w:rFonts w:cs="Arial"/>
          <w:sz w:val="22"/>
          <w:szCs w:val="22"/>
        </w:rPr>
        <w:br/>
      </w:r>
      <w:r w:rsidRPr="003610C9">
        <w:rPr>
          <w:rFonts w:cs="Arial"/>
          <w:sz w:val="22"/>
          <w:szCs w:val="22"/>
        </w:rPr>
        <w:t xml:space="preserve">w terminie do 30 dni od dnia przedłożenia Zamawiającemu prawidłowo wystawionej faktury. </w:t>
      </w:r>
    </w:p>
    <w:p w:rsidR="00A537FC" w:rsidRDefault="00A537FC" w:rsidP="00A537F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 w:rsidR="0038465D">
        <w:rPr>
          <w:rFonts w:cs="Arial"/>
          <w:b/>
          <w:sz w:val="22"/>
          <w:szCs w:val="22"/>
          <w:lang w:eastAsia="ar-SA"/>
        </w:rPr>
        <w:t>5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</w:p>
    <w:p w:rsidR="00C94C20" w:rsidRDefault="008D024A" w:rsidP="008D024A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Za</w:t>
      </w:r>
      <w:r w:rsidR="00C94C20">
        <w:rPr>
          <w:rFonts w:cs="Arial"/>
          <w:sz w:val="22"/>
          <w:szCs w:val="22"/>
          <w:lang w:eastAsia="ar-SA"/>
        </w:rPr>
        <w:t xml:space="preserve">mawiający może żądać od Wykonawcy kar umownych: </w:t>
      </w:r>
    </w:p>
    <w:p w:rsidR="00C94C20" w:rsidRDefault="00C94C20" w:rsidP="00C94C20">
      <w:pPr>
        <w:pStyle w:val="Akapitzlist"/>
        <w:widowControl w:val="0"/>
        <w:numPr>
          <w:ilvl w:val="0"/>
          <w:numId w:val="36"/>
        </w:numPr>
        <w:suppressAutoHyphens/>
        <w:autoSpaceDE w:val="0"/>
        <w:spacing w:line="276" w:lineRule="auto"/>
        <w:ind w:left="851" w:hanging="425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w przypadku odstąpienia od realizacji umowy z przyczyn zależnych od Wykonawcy w wysokości 10% wynagrodzenia umownego brutto określonego w § </w:t>
      </w:r>
      <w:r w:rsidR="009E05FF">
        <w:rPr>
          <w:rFonts w:cs="Arial"/>
          <w:sz w:val="22"/>
          <w:szCs w:val="22"/>
          <w:lang w:eastAsia="ar-SA"/>
        </w:rPr>
        <w:t>4</w:t>
      </w:r>
      <w:r>
        <w:rPr>
          <w:rFonts w:cs="Arial"/>
          <w:sz w:val="22"/>
          <w:szCs w:val="22"/>
          <w:lang w:eastAsia="ar-SA"/>
        </w:rPr>
        <w:t xml:space="preserve"> ust. 1 umowy, </w:t>
      </w:r>
    </w:p>
    <w:p w:rsidR="0007463F" w:rsidRDefault="00C94C20" w:rsidP="0007463F">
      <w:pPr>
        <w:pStyle w:val="Akapitzlist"/>
        <w:widowControl w:val="0"/>
        <w:numPr>
          <w:ilvl w:val="0"/>
          <w:numId w:val="36"/>
        </w:numPr>
        <w:suppressAutoHyphens/>
        <w:autoSpaceDE w:val="0"/>
        <w:spacing w:line="276" w:lineRule="auto"/>
        <w:ind w:left="851" w:hanging="425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 nienależyte wykonywanie obowiązków Wykonawcy określonych niniejszą umową </w:t>
      </w:r>
      <w:r w:rsidR="0007463F">
        <w:rPr>
          <w:rFonts w:cs="Arial"/>
          <w:sz w:val="22"/>
          <w:szCs w:val="22"/>
          <w:lang w:eastAsia="ar-SA"/>
        </w:rPr>
        <w:t xml:space="preserve">w wysokości 1% wynagrodzenia umownego brutto określonego w § </w:t>
      </w:r>
      <w:r w:rsidR="009E05FF">
        <w:rPr>
          <w:rFonts w:cs="Arial"/>
          <w:sz w:val="22"/>
          <w:szCs w:val="22"/>
          <w:lang w:eastAsia="ar-SA"/>
        </w:rPr>
        <w:t>4</w:t>
      </w:r>
      <w:r w:rsidR="0007463F">
        <w:rPr>
          <w:rFonts w:cs="Arial"/>
          <w:sz w:val="22"/>
          <w:szCs w:val="22"/>
          <w:lang w:eastAsia="ar-SA"/>
        </w:rPr>
        <w:t xml:space="preserve"> ust. 1 umowy, za każdy stwierdzony taki przypadek. </w:t>
      </w:r>
    </w:p>
    <w:p w:rsidR="0007463F" w:rsidRDefault="0007463F" w:rsidP="0007463F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Kary umowne, o których mowa w ust. 1, nie będą miały zastosowania jeżeli przedmiot umowy nie został wykonany, odebrany lub nienależycie wykonany z przyczyn niezależnych od Wykonawcy. </w:t>
      </w:r>
    </w:p>
    <w:p w:rsidR="009E05FF" w:rsidRDefault="009E05FF" w:rsidP="0007463F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Kary, o których mowa w ust.1, </w:t>
      </w:r>
      <w:r w:rsidR="00A66E62">
        <w:rPr>
          <w:rFonts w:cs="Arial"/>
          <w:sz w:val="22"/>
          <w:szCs w:val="22"/>
          <w:lang w:eastAsia="ar-SA"/>
        </w:rPr>
        <w:t xml:space="preserve">Wykonawca zapłaci na wskazany przez Zamawiającego rachunek bankowy przelewem, w terminie 14 dni kalendarzowych od dnia doręczenia żądania zapłaty takiej kary umownej. </w:t>
      </w:r>
    </w:p>
    <w:p w:rsidR="0007463F" w:rsidRDefault="0007463F" w:rsidP="0007463F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Wykonawca wyraża zgodę na potrącenie ze swojego wynagrodzenia naliczonych mu </w:t>
      </w:r>
      <w:r w:rsidR="00A66E62">
        <w:rPr>
          <w:rFonts w:cs="Arial"/>
          <w:sz w:val="22"/>
          <w:szCs w:val="22"/>
          <w:lang w:eastAsia="ar-SA"/>
        </w:rPr>
        <w:t xml:space="preserve">przez Zamawiającego </w:t>
      </w:r>
      <w:r>
        <w:rPr>
          <w:rFonts w:cs="Arial"/>
          <w:sz w:val="22"/>
          <w:szCs w:val="22"/>
          <w:lang w:eastAsia="ar-SA"/>
        </w:rPr>
        <w:t xml:space="preserve">kar umownych. </w:t>
      </w:r>
    </w:p>
    <w:p w:rsidR="0007463F" w:rsidRPr="0007463F" w:rsidRDefault="0007463F" w:rsidP="0007463F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Zamawiający zastrzega sobie prawo do dochodzenia odszkodowania uzupełniającego do wysokości rzeczywiście poniesionej szkody. 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 w:rsidR="0038465D">
        <w:rPr>
          <w:rFonts w:cs="Arial"/>
          <w:b/>
          <w:sz w:val="22"/>
          <w:szCs w:val="22"/>
          <w:lang w:eastAsia="ar-SA"/>
        </w:rPr>
        <w:t>6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</w:p>
    <w:p w:rsidR="003C2433" w:rsidRDefault="003C2433" w:rsidP="009727AD">
      <w:pPr>
        <w:pStyle w:val="Akapitzlist"/>
        <w:widowControl w:val="0"/>
        <w:numPr>
          <w:ilvl w:val="3"/>
          <w:numId w:val="35"/>
        </w:numPr>
        <w:tabs>
          <w:tab w:val="clear" w:pos="2880"/>
          <w:tab w:val="num" w:pos="284"/>
        </w:tabs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Zamawiający dopuszcza </w:t>
      </w:r>
      <w:r w:rsidR="002F5311">
        <w:rPr>
          <w:rFonts w:cs="Arial"/>
          <w:sz w:val="22"/>
          <w:szCs w:val="22"/>
          <w:lang w:eastAsia="ar-SA"/>
        </w:rPr>
        <w:t xml:space="preserve">możliwość </w:t>
      </w:r>
      <w:r>
        <w:rPr>
          <w:rFonts w:cs="Arial"/>
          <w:sz w:val="22"/>
          <w:szCs w:val="22"/>
          <w:lang w:eastAsia="ar-SA"/>
        </w:rPr>
        <w:t>wprowadzeni</w:t>
      </w:r>
      <w:r w:rsidR="002F5311">
        <w:rPr>
          <w:rFonts w:cs="Arial"/>
          <w:sz w:val="22"/>
          <w:szCs w:val="22"/>
          <w:lang w:eastAsia="ar-SA"/>
        </w:rPr>
        <w:t>a</w:t>
      </w:r>
      <w:r>
        <w:rPr>
          <w:rFonts w:cs="Arial"/>
          <w:sz w:val="22"/>
          <w:szCs w:val="22"/>
          <w:lang w:eastAsia="ar-SA"/>
        </w:rPr>
        <w:t xml:space="preserve"> zmian do postanowień zawartej umowy w stosunku do treści oferty, na podstawie której dokonano wyboru Wykonawcy w przypadku: </w:t>
      </w:r>
    </w:p>
    <w:p w:rsidR="003C2433" w:rsidRDefault="003C2433" w:rsidP="003C2433">
      <w:pPr>
        <w:pStyle w:val="Akapitzlist"/>
        <w:widowControl w:val="0"/>
        <w:numPr>
          <w:ilvl w:val="1"/>
          <w:numId w:val="37"/>
        </w:numPr>
        <w:tabs>
          <w:tab w:val="clear" w:pos="1440"/>
          <w:tab w:val="num" w:pos="851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zmian</w:t>
      </w:r>
      <w:r w:rsidR="00DF07F7">
        <w:rPr>
          <w:rFonts w:cs="Arial"/>
          <w:sz w:val="22"/>
          <w:szCs w:val="22"/>
          <w:lang w:eastAsia="ar-SA"/>
        </w:rPr>
        <w:t>y</w:t>
      </w:r>
      <w:r>
        <w:rPr>
          <w:rFonts w:cs="Arial"/>
          <w:sz w:val="22"/>
          <w:szCs w:val="22"/>
          <w:lang w:eastAsia="ar-SA"/>
        </w:rPr>
        <w:t xml:space="preserve"> </w:t>
      </w:r>
      <w:r w:rsidR="00DF07F7">
        <w:rPr>
          <w:rFonts w:cs="Arial"/>
          <w:sz w:val="22"/>
          <w:szCs w:val="22"/>
          <w:lang w:eastAsia="ar-SA"/>
        </w:rPr>
        <w:t xml:space="preserve">wysokości wynagrodzenia brutto w przypadku zmiany </w:t>
      </w:r>
      <w:r>
        <w:rPr>
          <w:rFonts w:cs="Arial"/>
          <w:sz w:val="22"/>
          <w:szCs w:val="22"/>
          <w:lang w:eastAsia="ar-SA"/>
        </w:rPr>
        <w:t>stawk</w:t>
      </w:r>
      <w:r w:rsidR="00DF07F7">
        <w:rPr>
          <w:rFonts w:cs="Arial"/>
          <w:sz w:val="22"/>
          <w:szCs w:val="22"/>
          <w:lang w:eastAsia="ar-SA"/>
        </w:rPr>
        <w:t>i</w:t>
      </w:r>
      <w:r>
        <w:rPr>
          <w:rFonts w:cs="Arial"/>
          <w:sz w:val="22"/>
          <w:szCs w:val="22"/>
          <w:lang w:eastAsia="ar-SA"/>
        </w:rPr>
        <w:t xml:space="preserve"> podatku VAT, </w:t>
      </w:r>
    </w:p>
    <w:p w:rsidR="003C2433" w:rsidRDefault="003C2433" w:rsidP="003C2433">
      <w:pPr>
        <w:pStyle w:val="Akapitzlist"/>
        <w:widowControl w:val="0"/>
        <w:numPr>
          <w:ilvl w:val="1"/>
          <w:numId w:val="37"/>
        </w:numPr>
        <w:tabs>
          <w:tab w:val="clear" w:pos="1440"/>
          <w:tab w:val="num" w:pos="851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zmiany terminu wykonania zamówienia z przyczyn niezależnych od Wykonawcy, a związanych z koniecznością zmiany terminu wykonania robót budowlanych, </w:t>
      </w:r>
    </w:p>
    <w:p w:rsidR="002F5311" w:rsidRPr="002F5311" w:rsidRDefault="003C2433" w:rsidP="002F5311">
      <w:pPr>
        <w:pStyle w:val="Akapitzlist"/>
        <w:widowControl w:val="0"/>
        <w:numPr>
          <w:ilvl w:val="1"/>
          <w:numId w:val="37"/>
        </w:numPr>
        <w:tabs>
          <w:tab w:val="clear" w:pos="1440"/>
          <w:tab w:val="num" w:pos="851"/>
        </w:tabs>
        <w:suppressAutoHyphens/>
        <w:autoSpaceDE w:val="0"/>
        <w:spacing w:line="276" w:lineRule="auto"/>
        <w:ind w:left="851" w:hanging="425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zmiany osób wchodzących w skład Zespołu Nadzoru Inwestorskiego, które będą uczestniczyły w wykonywaniu zamówienia z zastrzeżeniem</w:t>
      </w:r>
      <w:r w:rsidR="00AE74F7">
        <w:rPr>
          <w:rFonts w:cs="Arial"/>
          <w:sz w:val="22"/>
          <w:szCs w:val="22"/>
          <w:lang w:eastAsia="ar-SA"/>
        </w:rPr>
        <w:t>,</w:t>
      </w:r>
      <w:r>
        <w:rPr>
          <w:rFonts w:cs="Arial"/>
          <w:sz w:val="22"/>
          <w:szCs w:val="22"/>
          <w:lang w:eastAsia="ar-SA"/>
        </w:rPr>
        <w:t xml:space="preserve"> że osoby które będą miały </w:t>
      </w:r>
      <w:r>
        <w:rPr>
          <w:rFonts w:cs="Arial"/>
          <w:sz w:val="22"/>
          <w:szCs w:val="22"/>
          <w:lang w:eastAsia="ar-SA"/>
        </w:rPr>
        <w:lastRenderedPageBreak/>
        <w:t xml:space="preserve">uczestniczyć w wykonywaniu zamówienia posiadają uprawnienia w zakresie wymaganym zapisami zapytania ofertowego. </w:t>
      </w:r>
      <w:bookmarkStart w:id="0" w:name="_GoBack"/>
      <w:bookmarkEnd w:id="0"/>
    </w:p>
    <w:p w:rsidR="0024738A" w:rsidRDefault="0024738A" w:rsidP="00AE74F7">
      <w:pPr>
        <w:pStyle w:val="Akapitzlist"/>
        <w:widowControl w:val="0"/>
        <w:numPr>
          <w:ilvl w:val="0"/>
          <w:numId w:val="37"/>
        </w:numPr>
        <w:tabs>
          <w:tab w:val="clear" w:pos="720"/>
          <w:tab w:val="num" w:pos="284"/>
        </w:tabs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Każda zmiana postanowień zawartej umowy wymaga pod rygorem nieważności zachowania formy pisemnej. </w:t>
      </w:r>
    </w:p>
    <w:p w:rsidR="00DF07F7" w:rsidRPr="00DF07F7" w:rsidRDefault="00DF07F7" w:rsidP="00DF07F7">
      <w:pPr>
        <w:widowControl w:val="0"/>
        <w:tabs>
          <w:tab w:val="num" w:pos="284"/>
        </w:tabs>
        <w:suppressAutoHyphens/>
        <w:autoSpaceDE w:val="0"/>
        <w:spacing w:line="276" w:lineRule="auto"/>
        <w:jc w:val="both"/>
        <w:rPr>
          <w:rFonts w:cs="Arial"/>
          <w:sz w:val="22"/>
          <w:szCs w:val="22"/>
          <w:lang w:eastAsia="ar-SA"/>
        </w:rPr>
      </w:pPr>
    </w:p>
    <w:p w:rsidR="00AE74F7" w:rsidRPr="00AE74F7" w:rsidRDefault="00AE74F7" w:rsidP="00AE74F7">
      <w:pPr>
        <w:pStyle w:val="Akapitzlist"/>
        <w:widowControl w:val="0"/>
        <w:suppressAutoHyphens/>
        <w:autoSpaceDE w:val="0"/>
        <w:spacing w:line="276" w:lineRule="auto"/>
        <w:ind w:left="284"/>
        <w:jc w:val="center"/>
        <w:rPr>
          <w:rFonts w:cs="Arial"/>
          <w:b/>
          <w:sz w:val="22"/>
          <w:szCs w:val="22"/>
          <w:lang w:eastAsia="ar-SA"/>
        </w:rPr>
      </w:pPr>
      <w:r w:rsidRPr="00AE74F7">
        <w:rPr>
          <w:rFonts w:cs="Arial"/>
          <w:b/>
          <w:sz w:val="22"/>
          <w:szCs w:val="22"/>
          <w:lang w:eastAsia="ar-SA"/>
        </w:rPr>
        <w:t>§ 7</w:t>
      </w:r>
    </w:p>
    <w:p w:rsidR="00AE74F7" w:rsidRDefault="00AE74F7" w:rsidP="00AE74F7">
      <w:pPr>
        <w:pStyle w:val="Akapitzlist"/>
        <w:widowControl w:val="0"/>
        <w:suppressAutoHyphens/>
        <w:autoSpaceDE w:val="0"/>
        <w:spacing w:line="276" w:lineRule="auto"/>
        <w:ind w:left="284"/>
        <w:jc w:val="both"/>
        <w:rPr>
          <w:rFonts w:cs="Arial"/>
          <w:sz w:val="22"/>
          <w:szCs w:val="22"/>
          <w:lang w:eastAsia="ar-SA"/>
        </w:rPr>
      </w:pPr>
    </w:p>
    <w:p w:rsidR="007144CB" w:rsidRPr="007144CB" w:rsidRDefault="007144CB" w:rsidP="003C2433">
      <w:pPr>
        <w:pStyle w:val="Akapitzlist"/>
        <w:widowControl w:val="0"/>
        <w:numPr>
          <w:ilvl w:val="3"/>
          <w:numId w:val="37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>Wszelka dokumentacja i korespondencja związana z realizacją przedmiotu umowy będzie prowadzona w języku polskim w formie pisemnej lub drogą elektroniczną, chyba że szczegółowe zapisy umowy stanowią inaczej.</w:t>
      </w:r>
    </w:p>
    <w:p w:rsidR="007144CB" w:rsidRDefault="001C0105" w:rsidP="003C2433">
      <w:pPr>
        <w:pStyle w:val="Akapitzlist"/>
        <w:widowControl w:val="0"/>
        <w:numPr>
          <w:ilvl w:val="3"/>
          <w:numId w:val="37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W sprawach nie uregulowanych w niniejszej umowie mają zastosowanie przepisy prawa polskiego w szczególności ustawy Kodeks Cywilny. </w:t>
      </w:r>
    </w:p>
    <w:p w:rsidR="001C0105" w:rsidRDefault="001C0105" w:rsidP="003C2433">
      <w:pPr>
        <w:pStyle w:val="Akapitzlist"/>
        <w:widowControl w:val="0"/>
        <w:numPr>
          <w:ilvl w:val="3"/>
          <w:numId w:val="37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W przypadku powstania sporu powstałego w związku z niniejszą umową strony dążyć będą </w:t>
      </w:r>
      <w:r w:rsidR="007144CB" w:rsidRPr="007144CB">
        <w:rPr>
          <w:rFonts w:cs="Arial"/>
          <w:sz w:val="22"/>
          <w:szCs w:val="22"/>
          <w:lang w:eastAsia="ar-SA"/>
        </w:rPr>
        <w:br/>
      </w:r>
      <w:r w:rsidRPr="007144CB">
        <w:rPr>
          <w:rFonts w:cs="Arial"/>
          <w:sz w:val="22"/>
          <w:szCs w:val="22"/>
          <w:lang w:eastAsia="ar-SA"/>
        </w:rPr>
        <w:t xml:space="preserve">do ugodowego rozstrzygnięcia sporu, tj. w drodze negocjacji i porozumienia. </w:t>
      </w:r>
    </w:p>
    <w:p w:rsidR="001C0105" w:rsidRDefault="001C0105" w:rsidP="003C2433">
      <w:pPr>
        <w:pStyle w:val="Akapitzlist"/>
        <w:widowControl w:val="0"/>
        <w:numPr>
          <w:ilvl w:val="3"/>
          <w:numId w:val="37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W przypadku niemożności ugodowego rozstrzygnięcia sporu, sądem właściwym </w:t>
      </w:r>
      <w:r w:rsidR="007144CB">
        <w:rPr>
          <w:rFonts w:cs="Arial"/>
          <w:sz w:val="22"/>
          <w:szCs w:val="22"/>
          <w:lang w:eastAsia="ar-SA"/>
        </w:rPr>
        <w:br/>
      </w:r>
      <w:r w:rsidRPr="007144CB">
        <w:rPr>
          <w:rFonts w:cs="Arial"/>
          <w:sz w:val="22"/>
          <w:szCs w:val="22"/>
          <w:lang w:eastAsia="ar-SA"/>
        </w:rPr>
        <w:t xml:space="preserve">do rozpoznawania sporów wynikających z niniejszej umowy będzie Sąd powszechny właściwy miejscowo dla siedziby Zamawiającego. </w:t>
      </w:r>
    </w:p>
    <w:p w:rsidR="001C0105" w:rsidRPr="007144CB" w:rsidRDefault="001C0105" w:rsidP="003C2433">
      <w:pPr>
        <w:pStyle w:val="Akapitzlist"/>
        <w:widowControl w:val="0"/>
        <w:numPr>
          <w:ilvl w:val="3"/>
          <w:numId w:val="37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Umowa została sporządzona w 3 jednobrzmiących egzemplarzach, 2 egz. dla Zamawiającego i 1 egz. dla Wykonawcy. </w:t>
      </w:r>
    </w:p>
    <w:p w:rsidR="001C0105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  </w:t>
      </w:r>
    </w:p>
    <w:p w:rsidR="00AE74F7" w:rsidRPr="003610C9" w:rsidRDefault="00AE74F7" w:rsidP="001C0105">
      <w:pPr>
        <w:widowControl w:val="0"/>
        <w:suppressAutoHyphens/>
        <w:autoSpaceDE w:val="0"/>
        <w:spacing w:line="276" w:lineRule="auto"/>
        <w:ind w:left="426" w:hanging="426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2693" w:hanging="2693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ZAMAWIAJĄCY                                                                  WYKONAWCY</w:t>
      </w:r>
      <w:r w:rsidRPr="003610C9">
        <w:rPr>
          <w:rFonts w:cs="Arial"/>
          <w:sz w:val="22"/>
          <w:szCs w:val="22"/>
        </w:rPr>
        <w:t xml:space="preserve">                                                                                    </w:t>
      </w:r>
    </w:p>
    <w:p w:rsidR="00FE18CF" w:rsidRDefault="00FE18CF" w:rsidP="001C0105"/>
    <w:p w:rsidR="00AE74F7" w:rsidRDefault="00AE74F7" w:rsidP="001C0105"/>
    <w:p w:rsidR="00AE74F7" w:rsidRDefault="00AE74F7" w:rsidP="001C0105"/>
    <w:p w:rsidR="00AE74F7" w:rsidRPr="003610C9" w:rsidRDefault="00AE74F7" w:rsidP="001C0105">
      <w:r>
        <w:tab/>
        <w:t>…………………………</w:t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sectPr w:rsidR="00AE74F7" w:rsidRPr="003610C9" w:rsidSect="00C662D0">
      <w:footerReference w:type="default" r:id="rId7"/>
      <w:headerReference w:type="first" r:id="rId8"/>
      <w:footerReference w:type="first" r:id="rId9"/>
      <w:pgSz w:w="11906" w:h="16838" w:code="9"/>
      <w:pgMar w:top="1569" w:right="1133" w:bottom="1418" w:left="1276" w:header="142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548" w:rsidRDefault="00AB6548">
      <w:r>
        <w:separator/>
      </w:r>
    </w:p>
  </w:endnote>
  <w:endnote w:type="continuationSeparator" w:id="0">
    <w:p w:rsidR="00AB6548" w:rsidRDefault="00AB6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124D4A" w:rsidRDefault="00467025" w:rsidP="00124D4A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6E2BED3D" wp14:editId="263933C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6" name="Obraz 1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B01F08" w:rsidRDefault="00467025" w:rsidP="00B01F0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05016682" wp14:editId="21C63357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8" name="Obraz 1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548" w:rsidRDefault="00AB6548">
      <w:r>
        <w:separator/>
      </w:r>
    </w:p>
  </w:footnote>
  <w:footnote w:type="continuationSeparator" w:id="0">
    <w:p w:rsidR="00AB6548" w:rsidRDefault="00AB6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Default="00467025" w:rsidP="00C662D0">
    <w:pPr>
      <w:pStyle w:val="Nagwek"/>
      <w:ind w:left="-993"/>
      <w:jc w:val="center"/>
    </w:pPr>
    <w:r w:rsidRPr="00FB7887">
      <w:rPr>
        <w:noProof/>
      </w:rPr>
      <w:drawing>
        <wp:inline distT="0" distB="0" distL="0" distR="0" wp14:anchorId="7B83FB15" wp14:editId="114451C3">
          <wp:extent cx="7211458" cy="689212"/>
          <wp:effectExtent l="0" t="0" r="0" b="0"/>
          <wp:docPr id="17" name="Obraz 17" descr="C:\Users\mtwardokus\Desktop\Pasek FE(RPO)+RP+UMWP+UE(EFRR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twardokus\Desktop\Pasek FE(RPO)+RP+UMWP+UE(EFRR)-20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5408" cy="7058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000000E"/>
    <w:multiLevelType w:val="singleLevel"/>
    <w:tmpl w:val="0000000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2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abstractNum w:abstractNumId="3" w15:restartNumberingAfterBreak="0">
    <w:nsid w:val="00000016"/>
    <w:multiLevelType w:val="multilevel"/>
    <w:tmpl w:val="40C2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EE5330"/>
    <w:multiLevelType w:val="hybridMultilevel"/>
    <w:tmpl w:val="7804B814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78D04E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4D0FFB"/>
    <w:multiLevelType w:val="hybridMultilevel"/>
    <w:tmpl w:val="FBF21284"/>
    <w:lvl w:ilvl="0" w:tplc="75EC62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2883B1E"/>
    <w:multiLevelType w:val="multilevel"/>
    <w:tmpl w:val="40C2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86F3E28"/>
    <w:multiLevelType w:val="hybridMultilevel"/>
    <w:tmpl w:val="E72C2C7E"/>
    <w:lvl w:ilvl="0" w:tplc="A4BEBB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D1464F4"/>
    <w:multiLevelType w:val="hybridMultilevel"/>
    <w:tmpl w:val="896C5872"/>
    <w:lvl w:ilvl="0" w:tplc="5756DC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15D3F45"/>
    <w:multiLevelType w:val="multilevel"/>
    <w:tmpl w:val="40C2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F735FC"/>
    <w:multiLevelType w:val="hybridMultilevel"/>
    <w:tmpl w:val="BF4A12EE"/>
    <w:lvl w:ilvl="0" w:tplc="6E3EA9D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794928"/>
    <w:multiLevelType w:val="hybridMultilevel"/>
    <w:tmpl w:val="A7CA6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B6663C"/>
    <w:multiLevelType w:val="hybridMultilevel"/>
    <w:tmpl w:val="24BA6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777ECA"/>
    <w:multiLevelType w:val="hybridMultilevel"/>
    <w:tmpl w:val="BD6C84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92B66AF"/>
    <w:multiLevelType w:val="hybridMultilevel"/>
    <w:tmpl w:val="3DD234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428FE"/>
    <w:multiLevelType w:val="hybridMultilevel"/>
    <w:tmpl w:val="BD6C840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12E348F"/>
    <w:multiLevelType w:val="hybridMultilevel"/>
    <w:tmpl w:val="256608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61DBE"/>
    <w:multiLevelType w:val="hybridMultilevel"/>
    <w:tmpl w:val="D0C25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3240F"/>
    <w:multiLevelType w:val="hybridMultilevel"/>
    <w:tmpl w:val="AD62391E"/>
    <w:lvl w:ilvl="0" w:tplc="A462EB9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8595293"/>
    <w:multiLevelType w:val="hybridMultilevel"/>
    <w:tmpl w:val="56DED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E32629"/>
    <w:multiLevelType w:val="hybridMultilevel"/>
    <w:tmpl w:val="B32E9E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1F6CF0"/>
    <w:multiLevelType w:val="hybridMultilevel"/>
    <w:tmpl w:val="BF48DF1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4B265B8"/>
    <w:multiLevelType w:val="multilevel"/>
    <w:tmpl w:val="40C2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8C1EDE"/>
    <w:multiLevelType w:val="hybridMultilevel"/>
    <w:tmpl w:val="A5E25698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8A6279"/>
    <w:multiLevelType w:val="hybridMultilevel"/>
    <w:tmpl w:val="307209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412499"/>
    <w:multiLevelType w:val="hybridMultilevel"/>
    <w:tmpl w:val="5AA60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A47F47"/>
    <w:multiLevelType w:val="hybridMultilevel"/>
    <w:tmpl w:val="56DED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3"/>
  </w:num>
  <w:num w:numId="3">
    <w:abstractNumId w:val="11"/>
  </w:num>
  <w:num w:numId="4">
    <w:abstractNumId w:val="27"/>
  </w:num>
  <w:num w:numId="5">
    <w:abstractNumId w:val="32"/>
  </w:num>
  <w:num w:numId="6">
    <w:abstractNumId w:val="26"/>
  </w:num>
  <w:num w:numId="7">
    <w:abstractNumId w:val="15"/>
  </w:num>
  <w:num w:numId="8">
    <w:abstractNumId w:val="18"/>
  </w:num>
  <w:num w:numId="9">
    <w:abstractNumId w:val="12"/>
  </w:num>
  <w:num w:numId="10">
    <w:abstractNumId w:val="19"/>
  </w:num>
  <w:num w:numId="11">
    <w:abstractNumId w:val="0"/>
  </w:num>
  <w:num w:numId="12">
    <w:abstractNumId w:val="2"/>
  </w:num>
  <w:num w:numId="13">
    <w:abstractNumId w:val="1"/>
  </w:num>
  <w:num w:numId="14">
    <w:abstractNumId w:val="3"/>
  </w:num>
  <w:num w:numId="15">
    <w:abstractNumId w:val="35"/>
  </w:num>
  <w:num w:numId="16">
    <w:abstractNumId w:val="20"/>
  </w:num>
  <w:num w:numId="17">
    <w:abstractNumId w:val="16"/>
  </w:num>
  <w:num w:numId="18">
    <w:abstractNumId w:val="14"/>
  </w:num>
  <w:num w:numId="19">
    <w:abstractNumId w:val="34"/>
  </w:num>
  <w:num w:numId="20">
    <w:abstractNumId w:val="4"/>
  </w:num>
  <w:num w:numId="21">
    <w:abstractNumId w:val="36"/>
  </w:num>
  <w:num w:numId="22">
    <w:abstractNumId w:val="25"/>
  </w:num>
  <w:num w:numId="23">
    <w:abstractNumId w:val="29"/>
  </w:num>
  <w:num w:numId="24">
    <w:abstractNumId w:val="17"/>
  </w:num>
  <w:num w:numId="25">
    <w:abstractNumId w:val="5"/>
  </w:num>
  <w:num w:numId="26">
    <w:abstractNumId w:val="24"/>
  </w:num>
  <w:num w:numId="27">
    <w:abstractNumId w:val="21"/>
  </w:num>
  <w:num w:numId="28">
    <w:abstractNumId w:val="23"/>
  </w:num>
  <w:num w:numId="29">
    <w:abstractNumId w:val="7"/>
  </w:num>
  <w:num w:numId="30">
    <w:abstractNumId w:val="9"/>
  </w:num>
  <w:num w:numId="31">
    <w:abstractNumId w:val="8"/>
  </w:num>
  <w:num w:numId="32">
    <w:abstractNumId w:val="28"/>
  </w:num>
  <w:num w:numId="33">
    <w:abstractNumId w:val="22"/>
  </w:num>
  <w:num w:numId="34">
    <w:abstractNumId w:val="10"/>
  </w:num>
  <w:num w:numId="35">
    <w:abstractNumId w:val="30"/>
  </w:num>
  <w:num w:numId="36">
    <w:abstractNumId w:val="31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B35"/>
    <w:rsid w:val="0007463F"/>
    <w:rsid w:val="001C0105"/>
    <w:rsid w:val="001D5D35"/>
    <w:rsid w:val="001F1423"/>
    <w:rsid w:val="002124AE"/>
    <w:rsid w:val="0024738A"/>
    <w:rsid w:val="00262D5F"/>
    <w:rsid w:val="002B4157"/>
    <w:rsid w:val="002F5311"/>
    <w:rsid w:val="00300F02"/>
    <w:rsid w:val="003610C9"/>
    <w:rsid w:val="0038465D"/>
    <w:rsid w:val="003C2433"/>
    <w:rsid w:val="00411B7D"/>
    <w:rsid w:val="00467025"/>
    <w:rsid w:val="00515B24"/>
    <w:rsid w:val="006D5832"/>
    <w:rsid w:val="007144CB"/>
    <w:rsid w:val="00721521"/>
    <w:rsid w:val="007C7E74"/>
    <w:rsid w:val="007E7192"/>
    <w:rsid w:val="00805567"/>
    <w:rsid w:val="008269A8"/>
    <w:rsid w:val="008D024A"/>
    <w:rsid w:val="009266FE"/>
    <w:rsid w:val="00957149"/>
    <w:rsid w:val="009727AD"/>
    <w:rsid w:val="009C17C0"/>
    <w:rsid w:val="009E05FF"/>
    <w:rsid w:val="00A10587"/>
    <w:rsid w:val="00A537FC"/>
    <w:rsid w:val="00A66CBF"/>
    <w:rsid w:val="00A66E62"/>
    <w:rsid w:val="00AB2B35"/>
    <w:rsid w:val="00AB2BF2"/>
    <w:rsid w:val="00AB6548"/>
    <w:rsid w:val="00AE74F7"/>
    <w:rsid w:val="00B00718"/>
    <w:rsid w:val="00BB5E5A"/>
    <w:rsid w:val="00BB78F1"/>
    <w:rsid w:val="00C94C20"/>
    <w:rsid w:val="00D13D82"/>
    <w:rsid w:val="00DA1F19"/>
    <w:rsid w:val="00DA7286"/>
    <w:rsid w:val="00DF07F7"/>
    <w:rsid w:val="00DF58F0"/>
    <w:rsid w:val="00F672EE"/>
    <w:rsid w:val="00F9609A"/>
    <w:rsid w:val="00FA295F"/>
    <w:rsid w:val="00FE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29C5B4-21B6-4A76-A896-E604ED1B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B3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2B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B2B35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B2B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B2B35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B2B3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B2B35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B2B35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1C0105"/>
    <w:pPr>
      <w:suppressAutoHyphens/>
      <w:spacing w:before="280" w:after="280"/>
    </w:pPr>
    <w:rPr>
      <w:rFonts w:ascii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5</Pages>
  <Words>1594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Mechliński</dc:creator>
  <cp:keywords/>
  <dc:description/>
  <cp:lastModifiedBy>Łukasz Mechliński</cp:lastModifiedBy>
  <cp:revision>36</cp:revision>
  <dcterms:created xsi:type="dcterms:W3CDTF">2018-11-16T09:03:00Z</dcterms:created>
  <dcterms:modified xsi:type="dcterms:W3CDTF">2020-02-04T08:00:00Z</dcterms:modified>
</cp:coreProperties>
</file>