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4E29AF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0D0202">
        <w:rPr>
          <w:rFonts w:ascii="Arial" w:hAnsi="Arial" w:cs="Arial"/>
          <w:sz w:val="22"/>
          <w:szCs w:val="22"/>
        </w:rPr>
        <w:t>14</w:t>
      </w:r>
      <w:r w:rsidR="007767E6">
        <w:rPr>
          <w:rFonts w:ascii="Arial" w:hAnsi="Arial" w:cs="Arial"/>
          <w:sz w:val="22"/>
          <w:szCs w:val="22"/>
        </w:rPr>
        <w:t xml:space="preserve">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</w:t>
      </w:r>
      <w:bookmarkStart w:id="0" w:name="_GoBack"/>
      <w:bookmarkEnd w:id="0"/>
      <w:r w:rsidR="006D05C3">
        <w:rPr>
          <w:rFonts w:ascii="Arial" w:eastAsia="Times New Roman" w:hAnsi="Arial" w:cs="Arial"/>
          <w:lang w:eastAsia="pl-PL"/>
        </w:rPr>
        <w:t xml:space="preserve">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>inistrator danych osobowych wyznaczył inspektora ochrony danych osobowych 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423A38" w:rsidRDefault="00166B7C" w:rsidP="00423A38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</w:t>
      </w:r>
      <w:r w:rsidRPr="007B074E">
        <w:rPr>
          <w:rFonts w:ascii="Arial" w:eastAsia="Times New Roman" w:hAnsi="Arial" w:cs="Arial"/>
          <w:lang w:eastAsia="pl-PL"/>
        </w:rPr>
        <w:t xml:space="preserve">celu </w:t>
      </w:r>
      <w:r w:rsidRPr="007B074E">
        <w:rPr>
          <w:rFonts w:ascii="Arial" w:hAnsi="Arial" w:cs="Arial"/>
        </w:rPr>
        <w:t>związanym z postępowaniem o udzielenie zamówienia publicznego</w:t>
      </w:r>
      <w:r w:rsidR="002A14A0" w:rsidRPr="007B074E">
        <w:rPr>
          <w:rFonts w:ascii="Arial" w:hAnsi="Arial" w:cs="Arial"/>
        </w:rPr>
        <w:t xml:space="preserve"> pn</w:t>
      </w:r>
      <w:r w:rsidR="007B074E">
        <w:rPr>
          <w:rFonts w:ascii="Arial" w:hAnsi="Arial" w:cs="Arial"/>
        </w:rPr>
        <w:t xml:space="preserve">. </w:t>
      </w:r>
      <w:r w:rsidR="007B074E" w:rsidRPr="007B074E">
        <w:rPr>
          <w:rFonts w:ascii="Arial" w:hAnsi="Arial" w:cs="Arial"/>
        </w:rPr>
        <w:t xml:space="preserve"> </w:t>
      </w:r>
      <w:r w:rsidR="00423A38">
        <w:rPr>
          <w:rFonts w:ascii="Arial" w:hAnsi="Arial" w:cs="Arial"/>
        </w:rPr>
        <w:t>„</w:t>
      </w:r>
      <w:r w:rsidR="00423A38">
        <w:rPr>
          <w:rFonts w:ascii="Arial" w:hAnsi="Arial" w:cs="Arial"/>
          <w:bCs/>
        </w:rPr>
        <w:t>U</w:t>
      </w:r>
      <w:r w:rsidR="00423A38" w:rsidRPr="00423A38">
        <w:rPr>
          <w:rFonts w:ascii="Arial" w:hAnsi="Arial" w:cs="Arial"/>
          <w:bCs/>
        </w:rPr>
        <w:t>bezpieczenie mienia, odpowiedzialności cywilnej, komunikacji oraz odpowiedzialności prawnej z tytułu zanieczyszczenia środowiska Zakładu Utylizacji Odpadów Komunalnych „Stary Las” Sp. z o.o.</w:t>
      </w:r>
      <w:r w:rsidR="005E7DCB">
        <w:rPr>
          <w:rFonts w:ascii="Arial" w:hAnsi="Arial" w:cs="Arial"/>
          <w:bCs/>
        </w:rPr>
        <w:t>”</w:t>
      </w:r>
      <w:r w:rsidR="00423A38">
        <w:rPr>
          <w:rFonts w:ascii="Arial" w:hAnsi="Arial" w:cs="Arial"/>
          <w:bCs/>
        </w:rPr>
        <w:t xml:space="preserve">, </w:t>
      </w:r>
      <w:r w:rsidR="004E29AF" w:rsidRPr="00423A38">
        <w:rPr>
          <w:rFonts w:ascii="Arial" w:hAnsi="Arial" w:cs="Arial"/>
        </w:rPr>
        <w:t>pr</w:t>
      </w:r>
      <w:r w:rsidR="007767E6" w:rsidRPr="00423A38">
        <w:rPr>
          <w:rFonts w:ascii="Arial" w:hAnsi="Arial" w:cs="Arial"/>
        </w:rPr>
        <w:t>owadzonym na podstawie art. 39</w:t>
      </w:r>
      <w:r w:rsidR="004E29AF" w:rsidRPr="00423A38">
        <w:rPr>
          <w:rFonts w:ascii="Arial" w:hAnsi="Arial" w:cs="Arial"/>
        </w:rPr>
        <w:t xml:space="preserve"> Ustawy z dnia 29 stycznia </w:t>
      </w:r>
      <w:r w:rsidR="00423A38">
        <w:rPr>
          <w:rFonts w:ascii="Arial" w:hAnsi="Arial" w:cs="Arial"/>
        </w:rPr>
        <w:t xml:space="preserve">    </w:t>
      </w:r>
      <w:r w:rsidR="004E29AF" w:rsidRPr="00423A38">
        <w:rPr>
          <w:rFonts w:ascii="Arial" w:hAnsi="Arial" w:cs="Arial"/>
        </w:rPr>
        <w:t>2004 r. Prawo zamówień publicznych</w:t>
      </w:r>
      <w:r w:rsidR="00F728FF" w:rsidRPr="00423A38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</w:t>
      </w:r>
      <w:r w:rsidR="00B7558B">
        <w:rPr>
          <w:rFonts w:ascii="Arial" w:eastAsia="Times New Roman" w:hAnsi="Arial" w:cs="Arial"/>
          <w:lang w:eastAsia="pl-PL"/>
        </w:rPr>
        <w:t xml:space="preserve">t. j. </w:t>
      </w:r>
      <w:r>
        <w:rPr>
          <w:rFonts w:ascii="Arial" w:eastAsia="Times New Roman" w:hAnsi="Arial" w:cs="Arial"/>
          <w:lang w:eastAsia="pl-PL"/>
        </w:rPr>
        <w:t>D</w:t>
      </w:r>
      <w:r w:rsidR="007613CB">
        <w:rPr>
          <w:rFonts w:ascii="Arial" w:eastAsia="Times New Roman" w:hAnsi="Arial" w:cs="Arial"/>
          <w:lang w:eastAsia="pl-PL"/>
        </w:rPr>
        <w:t>z. U. z 2017 r. poz. 1579 ze zm.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BE1" w:rsidRDefault="00165BE1" w:rsidP="00B62535">
      <w:pPr>
        <w:spacing w:after="0" w:line="240" w:lineRule="auto"/>
      </w:pPr>
      <w:r>
        <w:separator/>
      </w:r>
    </w:p>
  </w:endnote>
  <w:endnote w:type="continuationSeparator" w:id="0">
    <w:p w:rsidR="00165BE1" w:rsidRDefault="00165BE1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0202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BE1" w:rsidRDefault="00165BE1" w:rsidP="00B62535">
      <w:pPr>
        <w:spacing w:after="0" w:line="240" w:lineRule="auto"/>
      </w:pPr>
      <w:r>
        <w:separator/>
      </w:r>
    </w:p>
  </w:footnote>
  <w:footnote w:type="continuationSeparator" w:id="0">
    <w:p w:rsidR="00165BE1" w:rsidRDefault="00165BE1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0202"/>
    <w:rsid w:val="000D5374"/>
    <w:rsid w:val="000E1AB8"/>
    <w:rsid w:val="000E67AF"/>
    <w:rsid w:val="001001B1"/>
    <w:rsid w:val="0010112E"/>
    <w:rsid w:val="001144F7"/>
    <w:rsid w:val="00143E43"/>
    <w:rsid w:val="00146820"/>
    <w:rsid w:val="00157BA3"/>
    <w:rsid w:val="00165BE1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3A38"/>
    <w:rsid w:val="004322C7"/>
    <w:rsid w:val="00442269"/>
    <w:rsid w:val="00480EBD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29AF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E7DCB"/>
    <w:rsid w:val="00623A33"/>
    <w:rsid w:val="00654620"/>
    <w:rsid w:val="00661493"/>
    <w:rsid w:val="006665CC"/>
    <w:rsid w:val="00670AC1"/>
    <w:rsid w:val="00671E57"/>
    <w:rsid w:val="00690383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13CB"/>
    <w:rsid w:val="007643D1"/>
    <w:rsid w:val="007767E6"/>
    <w:rsid w:val="00784E8C"/>
    <w:rsid w:val="007A03AB"/>
    <w:rsid w:val="007A6F0F"/>
    <w:rsid w:val="007B074E"/>
    <w:rsid w:val="007D42F0"/>
    <w:rsid w:val="007E508C"/>
    <w:rsid w:val="007E7B78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1441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7558B"/>
    <w:rsid w:val="00B7669A"/>
    <w:rsid w:val="00BB7A81"/>
    <w:rsid w:val="00BF6DD3"/>
    <w:rsid w:val="00C00FB2"/>
    <w:rsid w:val="00C055B9"/>
    <w:rsid w:val="00C134CE"/>
    <w:rsid w:val="00C34CCA"/>
    <w:rsid w:val="00C51035"/>
    <w:rsid w:val="00C54117"/>
    <w:rsid w:val="00C75D48"/>
    <w:rsid w:val="00C85F10"/>
    <w:rsid w:val="00C9514B"/>
    <w:rsid w:val="00CB0F0D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DE2852"/>
    <w:rsid w:val="00E01525"/>
    <w:rsid w:val="00E9531E"/>
    <w:rsid w:val="00E96729"/>
    <w:rsid w:val="00EE1C67"/>
    <w:rsid w:val="00EF4381"/>
    <w:rsid w:val="00F2366A"/>
    <w:rsid w:val="00F2558A"/>
    <w:rsid w:val="00F5775A"/>
    <w:rsid w:val="00F57E3E"/>
    <w:rsid w:val="00F728FF"/>
    <w:rsid w:val="00F77BEB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7B074E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  <w:style w:type="paragraph" w:customStyle="1" w:styleId="Default">
    <w:name w:val="Default"/>
    <w:rsid w:val="00423A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E6399-7564-4B32-8779-2B58D25B0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1154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29</cp:revision>
  <cp:lastPrinted>2018-05-25T09:02:00Z</cp:lastPrinted>
  <dcterms:created xsi:type="dcterms:W3CDTF">2018-05-28T08:32:00Z</dcterms:created>
  <dcterms:modified xsi:type="dcterms:W3CDTF">2020-11-18T12:22:00Z</dcterms:modified>
</cp:coreProperties>
</file>